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FE5" w:rsidRDefault="002B3FE5" w:rsidP="002B3FE5">
      <w:pPr>
        <w:pStyle w:val="a3"/>
        <w:tabs>
          <w:tab w:val="left" w:pos="509"/>
        </w:tabs>
        <w:rPr>
          <w:rFonts w:cs="Monotype Koufi"/>
          <w:b w:val="0"/>
          <w:bCs w:val="0"/>
          <w:szCs w:val="40"/>
          <w:rtl/>
        </w:rPr>
      </w:pPr>
    </w:p>
    <w:p w:rsidR="002B3FE5" w:rsidRDefault="002B3FE5" w:rsidP="002B3FE5">
      <w:pPr>
        <w:pStyle w:val="a3"/>
        <w:jc w:val="center"/>
        <w:rPr>
          <w:rFonts w:cs="Monotype Koufi"/>
          <w:szCs w:val="40"/>
          <w:rtl/>
        </w:rPr>
      </w:pPr>
    </w:p>
    <w:p w:rsidR="002B3FE5" w:rsidRDefault="002B3FE5" w:rsidP="002B3FE5">
      <w:pPr>
        <w:pStyle w:val="a3"/>
        <w:jc w:val="center"/>
        <w:rPr>
          <w:rFonts w:cs="Monotype Koufi"/>
          <w:szCs w:val="40"/>
          <w:rtl/>
        </w:rPr>
      </w:pPr>
    </w:p>
    <w:p w:rsidR="002B3FE5" w:rsidRDefault="002B3FE5" w:rsidP="002B3FE5">
      <w:pPr>
        <w:pStyle w:val="a3"/>
        <w:jc w:val="center"/>
        <w:rPr>
          <w:rFonts w:cs="Monotype Koufi"/>
          <w:szCs w:val="40"/>
          <w:rtl/>
        </w:rPr>
      </w:pPr>
    </w:p>
    <w:p w:rsidR="002B3FE5" w:rsidRDefault="002B3FE5" w:rsidP="002B3FE5">
      <w:pPr>
        <w:pStyle w:val="a3"/>
        <w:jc w:val="center"/>
        <w:rPr>
          <w:rFonts w:cs="Monotype Koufi"/>
          <w:szCs w:val="40"/>
          <w:rtl/>
        </w:rPr>
      </w:pPr>
    </w:p>
    <w:p w:rsidR="002B3FE5" w:rsidRDefault="002B3FE5" w:rsidP="002B3FE5">
      <w:pPr>
        <w:pStyle w:val="a3"/>
        <w:jc w:val="center"/>
        <w:rPr>
          <w:rFonts w:cs="Monotype Koufi"/>
          <w:szCs w:val="40"/>
          <w:rtl/>
        </w:rPr>
      </w:pPr>
    </w:p>
    <w:p w:rsidR="002B3FE5" w:rsidRDefault="002B3FE5" w:rsidP="002B3FE5">
      <w:pPr>
        <w:pStyle w:val="a3"/>
        <w:jc w:val="center"/>
        <w:rPr>
          <w:rFonts w:cs="Monotype Koufi"/>
          <w:szCs w:val="40"/>
          <w:rtl/>
        </w:rPr>
      </w:pPr>
    </w:p>
    <w:p w:rsidR="002B3FE5" w:rsidRDefault="002B3FE5" w:rsidP="002B3FE5">
      <w:pPr>
        <w:pStyle w:val="a3"/>
        <w:jc w:val="center"/>
        <w:rPr>
          <w:rFonts w:cs="Monotype Koufi"/>
          <w:szCs w:val="40"/>
          <w:rtl/>
        </w:rPr>
      </w:pPr>
    </w:p>
    <w:p w:rsidR="002B3FE5" w:rsidRDefault="002B3FE5" w:rsidP="002B3FE5">
      <w:pPr>
        <w:pStyle w:val="a3"/>
        <w:jc w:val="center"/>
        <w:rPr>
          <w:rFonts w:cs="Monotype Koufi"/>
          <w:szCs w:val="40"/>
          <w:rtl/>
        </w:rPr>
      </w:pPr>
    </w:p>
    <w:p w:rsidR="002B3FE5" w:rsidRDefault="002B3FE5" w:rsidP="002B3FE5">
      <w:pPr>
        <w:pStyle w:val="a3"/>
        <w:jc w:val="center"/>
        <w:rPr>
          <w:rFonts w:cs="Monotype Koufi"/>
          <w:szCs w:val="40"/>
          <w:rtl/>
        </w:rPr>
      </w:pPr>
      <w:r>
        <w:rPr>
          <w:rFonts w:cs="Monotype Koufi"/>
          <w:noProof/>
          <w:szCs w:val="40"/>
          <w:rtl/>
          <w:lang w:eastAsia="en-US"/>
        </w:rPr>
        <mc:AlternateContent>
          <mc:Choice Requires="wps">
            <w:drawing>
              <wp:anchor distT="0" distB="0" distL="114300" distR="114300" simplePos="0" relativeHeight="251659264" behindDoc="1" locked="1" layoutInCell="1" allowOverlap="1">
                <wp:simplePos x="0" y="0"/>
                <wp:positionH relativeFrom="column">
                  <wp:posOffset>1257300</wp:posOffset>
                </wp:positionH>
                <wp:positionV relativeFrom="paragraph">
                  <wp:posOffset>379095</wp:posOffset>
                </wp:positionV>
                <wp:extent cx="2971800" cy="914400"/>
                <wp:effectExtent l="9525" t="123825" r="123825" b="9525"/>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14400"/>
                        </a:xfrm>
                        <a:prstGeom prst="rect">
                          <a:avLst/>
                        </a:prstGeom>
                        <a:gradFill rotWithShape="1">
                          <a:gsLst>
                            <a:gs pos="0">
                              <a:srgbClr val="FFFFFF">
                                <a:gamma/>
                                <a:shade val="89020"/>
                                <a:invGamma/>
                              </a:srgbClr>
                            </a:gs>
                            <a:gs pos="50000">
                              <a:srgbClr val="FFFFFF"/>
                            </a:gs>
                            <a:gs pos="100000">
                              <a:srgbClr val="FFFFFF">
                                <a:gamma/>
                                <a:shade val="89020"/>
                                <a:invGamma/>
                              </a:srgbClr>
                            </a:gs>
                          </a:gsLst>
                          <a:lin ang="5400000" scaled="1"/>
                        </a:gradFill>
                        <a:ln w="76200" cmpd="tri">
                          <a:miter lim="800000"/>
                          <a:headEnd/>
                          <a:tailEnd/>
                        </a:ln>
                        <a:effectLst/>
                        <a:scene3d>
                          <a:camera prst="legacyPerspectiveTopRight"/>
                          <a:lightRig rig="legacyFlat3" dir="b"/>
                        </a:scene3d>
                        <a:sp3d extrusionH="8874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BE1B6" id="مستطيل 2" o:spid="_x0000_s1026" style="position:absolute;left:0;text-align:left;margin-left:99pt;margin-top:29.85pt;width:234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" fillcolor="#e3e3e3">
                <v:fill rotate="t" focus="50%" type="gradient"/>
                <v:shadow opacity=".5" offset="6pt,-6pt"/>
                <o:extrusion v:ext="view" backdepth="1in" color="white" on="t" type="perspective"/>
                <w10:anchorlock/>
              </v:rect>
            </w:pict>
          </mc:Fallback>
        </mc:AlternateContent>
      </w:r>
    </w:p>
    <w:p w:rsidR="002B3FE5" w:rsidRPr="00D65F29" w:rsidRDefault="002B3FE5" w:rsidP="002B3FE5">
      <w:pPr>
        <w:pStyle w:val="a3"/>
        <w:jc w:val="center"/>
        <w:rPr>
          <w:rFonts w:cs="Monotype Koufi"/>
          <w:szCs w:val="40"/>
          <w:rtl/>
        </w:rPr>
      </w:pPr>
      <w:r>
        <w:rPr>
          <w:rFonts w:cs="Monotype Koufi" w:hint="cs"/>
          <w:szCs w:val="40"/>
          <w:rtl/>
        </w:rPr>
        <w:t xml:space="preserve"> </w:t>
      </w:r>
    </w:p>
    <w:p w:rsidR="002B3FE5" w:rsidRPr="00D65F29" w:rsidRDefault="002B3FE5" w:rsidP="002B3FE5">
      <w:pPr>
        <w:pStyle w:val="a3"/>
        <w:jc w:val="center"/>
        <w:rPr>
          <w:rFonts w:cs="Monotype Koufi"/>
          <w:szCs w:val="40"/>
          <w:rtl/>
        </w:rPr>
      </w:pPr>
      <w:r>
        <w:rPr>
          <w:rFonts w:cs="Monotype Koufi" w:hint="cs"/>
          <w:szCs w:val="40"/>
          <w:rtl/>
        </w:rPr>
        <w:t xml:space="preserve">آلية </w:t>
      </w:r>
      <w:proofErr w:type="gramStart"/>
      <w:r>
        <w:rPr>
          <w:rFonts w:cs="Monotype Koufi" w:hint="cs"/>
          <w:szCs w:val="40"/>
          <w:rtl/>
        </w:rPr>
        <w:t xml:space="preserve">إدارة </w:t>
      </w:r>
      <w:r w:rsidRPr="00D65F29">
        <w:rPr>
          <w:rFonts w:cs="Monotype Koufi" w:hint="cs"/>
          <w:szCs w:val="40"/>
          <w:rtl/>
        </w:rPr>
        <w:t xml:space="preserve"> المتطوعين</w:t>
      </w:r>
      <w:proofErr w:type="gramEnd"/>
      <w:r w:rsidRPr="00D65F29">
        <w:rPr>
          <w:rFonts w:cs="Monotype Koufi" w:hint="cs"/>
          <w:szCs w:val="40"/>
          <w:rtl/>
        </w:rPr>
        <w:t xml:space="preserve"> </w:t>
      </w:r>
    </w:p>
    <w:p w:rsidR="002B3FE5" w:rsidRPr="00D65F29" w:rsidRDefault="002B3FE5" w:rsidP="002B3FE5">
      <w:pPr>
        <w:pStyle w:val="a3"/>
        <w:rPr>
          <w:rFonts w:cs="Monotype Koufi"/>
          <w:szCs w:val="40"/>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r>
        <w:rPr>
          <w:rFonts w:cs="Monotype Koufi"/>
          <w:b w:val="0"/>
          <w:bCs w:val="0"/>
          <w:szCs w:val="40"/>
          <w:rtl/>
        </w:rPr>
        <w:lastRenderedPageBreak/>
        <w:br w:type="page"/>
      </w:r>
    </w:p>
    <w:p w:rsidR="002B3FE5" w:rsidRPr="00D65F29" w:rsidRDefault="002B3FE5" w:rsidP="002B3FE5">
      <w:pPr>
        <w:pStyle w:val="a3"/>
        <w:ind w:firstLine="746"/>
        <w:rPr>
          <w:b w:val="0"/>
          <w:bCs w:val="0"/>
          <w:rtl/>
        </w:rPr>
      </w:pPr>
      <w:r>
        <w:rPr>
          <w:rFonts w:hint="cs"/>
          <w:b w:val="0"/>
          <w:bCs w:val="0"/>
          <w:rtl/>
        </w:rPr>
        <w:lastRenderedPageBreak/>
        <w:t xml:space="preserve">تدرك الجمعية ضرورة بناء جهاز للمتطوعين تعتمد عليه في أعمال التسويق والعلاقات العامة بما يؤدى إلى زيادة إيرادات الجمعية دون تحملها </w:t>
      </w:r>
      <w:r>
        <w:rPr>
          <w:b w:val="0"/>
          <w:bCs w:val="0"/>
          <w:rtl/>
        </w:rPr>
        <w:t>لأي</w:t>
      </w:r>
      <w:r>
        <w:rPr>
          <w:rFonts w:hint="cs"/>
          <w:b w:val="0"/>
          <w:bCs w:val="0"/>
          <w:rtl/>
        </w:rPr>
        <w:t xml:space="preserve"> أعباء أو مصروفات إضافية، وقد استحدث الهيكل التنظيمي الجديد للجمعية وجود إدارة للتسويق والعلاقات العامة تضم قسم للتسويق وقسم للعلاقات العامة وقسم للمتطوعين، وهناك بعض المفاهيم المرتبطة بالعمل التطوعي بما يساعد على بناء جهاز من المتطوعين ليشارك في أنشطة الجمعية. </w:t>
      </w:r>
    </w:p>
    <w:p w:rsidR="002B3FE5" w:rsidRPr="00D65F29" w:rsidRDefault="002B3FE5" w:rsidP="002B3FE5">
      <w:pPr>
        <w:pStyle w:val="a3"/>
        <w:rPr>
          <w:rFonts w:cs="Monotype Koufi"/>
          <w:b w:val="0"/>
          <w:bCs w:val="0"/>
          <w:rtl/>
        </w:rPr>
      </w:pPr>
    </w:p>
    <w:p w:rsidR="002B3FE5" w:rsidRPr="00EB0ADB" w:rsidRDefault="002B3FE5" w:rsidP="002B3FE5">
      <w:pPr>
        <w:jc w:val="both"/>
        <w:rPr>
          <w:rFonts w:cs="Arabic Transparent"/>
          <w:b/>
          <w:bCs/>
          <w:sz w:val="40"/>
          <w:szCs w:val="40"/>
          <w:u w:val="double"/>
          <w:rtl/>
          <w:lang w:bidi="ar-EG"/>
        </w:rPr>
      </w:pPr>
      <w:proofErr w:type="gramStart"/>
      <w:r>
        <w:rPr>
          <w:rFonts w:cs="Arabic Transparent" w:hint="cs"/>
          <w:b/>
          <w:bCs/>
          <w:sz w:val="40"/>
          <w:szCs w:val="40"/>
          <w:u w:val="double"/>
          <w:rtl/>
          <w:lang w:bidi="ar-EG"/>
        </w:rPr>
        <w:t>1-</w:t>
      </w:r>
      <w:r w:rsidRPr="00EB0ADB">
        <w:rPr>
          <w:rFonts w:cs="Arabic Transparent" w:hint="cs"/>
          <w:b/>
          <w:bCs/>
          <w:sz w:val="40"/>
          <w:szCs w:val="40"/>
          <w:u w:val="double"/>
          <w:rtl/>
          <w:lang w:bidi="ar-EG"/>
        </w:rPr>
        <w:t xml:space="preserve"> مزايا</w:t>
      </w:r>
      <w:proofErr w:type="gramEnd"/>
      <w:r w:rsidRPr="00EB0ADB">
        <w:rPr>
          <w:rFonts w:cs="Arabic Transparent" w:hint="cs"/>
          <w:b/>
          <w:bCs/>
          <w:sz w:val="40"/>
          <w:szCs w:val="40"/>
          <w:u w:val="double"/>
          <w:rtl/>
          <w:lang w:bidi="ar-EG"/>
        </w:rPr>
        <w:t xml:space="preserve"> العمل التطوعي :</w:t>
      </w:r>
    </w:p>
    <w:p w:rsidR="002B3FE5" w:rsidRPr="00971FC9" w:rsidRDefault="002B3FE5" w:rsidP="00E24CF1">
      <w:pPr>
        <w:numPr>
          <w:ilvl w:val="0"/>
          <w:numId w:val="9"/>
        </w:numPr>
        <w:tabs>
          <w:tab w:val="clear" w:pos="720"/>
        </w:tabs>
        <w:ind w:left="566"/>
        <w:jc w:val="lowKashida"/>
        <w:rPr>
          <w:rFonts w:cs="Arabic Transparent"/>
          <w:sz w:val="32"/>
          <w:szCs w:val="32"/>
          <w:lang w:bidi="ar-EG"/>
        </w:rPr>
      </w:pPr>
      <w:r w:rsidRPr="00971FC9">
        <w:rPr>
          <w:rFonts w:cs="Arabic Transparent" w:hint="cs"/>
          <w:sz w:val="32"/>
          <w:szCs w:val="32"/>
          <w:rtl/>
          <w:lang w:bidi="ar-EG"/>
        </w:rPr>
        <w:t xml:space="preserve">الاحتساب والأجر من عند الله عز وجل </w:t>
      </w:r>
      <w:r>
        <w:rPr>
          <w:rFonts w:cs="Arabic Transparent" w:hint="cs"/>
          <w:sz w:val="32"/>
          <w:szCs w:val="32"/>
          <w:rtl/>
          <w:lang w:bidi="ar-EG"/>
        </w:rPr>
        <w:t xml:space="preserve">امتثالا لقول الحق عز وجل </w:t>
      </w:r>
      <w:r w:rsidRPr="00971FC9">
        <w:rPr>
          <w:rFonts w:cs="Arabic Transparent" w:hint="cs"/>
          <w:sz w:val="32"/>
          <w:szCs w:val="32"/>
          <w:rtl/>
          <w:lang w:bidi="ar-EG"/>
        </w:rPr>
        <w:t>((ومن تطوع خيرا فإن الله شاكر عليم))</w:t>
      </w:r>
      <w:r w:rsidR="00E24CF1">
        <w:rPr>
          <w:rFonts w:cs="Arabic Transparent" w:hint="cs"/>
          <w:sz w:val="32"/>
          <w:szCs w:val="32"/>
          <w:rtl/>
          <w:lang w:bidi="ar-EG"/>
        </w:rPr>
        <w:t xml:space="preserve"> البقرة </w:t>
      </w:r>
      <w:proofErr w:type="gramStart"/>
      <w:r w:rsidR="00E24CF1">
        <w:rPr>
          <w:rFonts w:cs="Arabic Transparent" w:hint="cs"/>
          <w:sz w:val="32"/>
          <w:szCs w:val="32"/>
          <w:rtl/>
          <w:lang w:bidi="ar-EG"/>
        </w:rPr>
        <w:t>158 .</w:t>
      </w:r>
      <w:bookmarkStart w:id="0" w:name="_GoBack"/>
      <w:bookmarkEnd w:id="0"/>
      <w:proofErr w:type="gramEnd"/>
      <w:r w:rsidRPr="00971FC9">
        <w:rPr>
          <w:rFonts w:cs="Arabic Transparent" w:hint="cs"/>
          <w:sz w:val="32"/>
          <w:szCs w:val="32"/>
          <w:rtl/>
          <w:lang w:bidi="ar-EG"/>
        </w:rPr>
        <w:t xml:space="preserve"> وقول</w:t>
      </w:r>
      <w:r>
        <w:rPr>
          <w:rFonts w:cs="Arabic Transparent" w:hint="cs"/>
          <w:sz w:val="32"/>
          <w:szCs w:val="32"/>
          <w:rtl/>
          <w:lang w:bidi="ar-EG"/>
        </w:rPr>
        <w:t xml:space="preserve"> الرسول</w:t>
      </w:r>
      <w:r w:rsidRPr="00971FC9">
        <w:rPr>
          <w:rFonts w:cs="Arabic Transparent" w:hint="cs"/>
          <w:sz w:val="32"/>
          <w:szCs w:val="32"/>
          <w:rtl/>
          <w:lang w:bidi="ar-EG"/>
        </w:rPr>
        <w:t xml:space="preserve"> صلى الله عليه وسلم "صنائع المعروف تقي مصارع السوء </w:t>
      </w:r>
      <w:r w:rsidR="00E24CF1">
        <w:rPr>
          <w:rFonts w:cs="Arabic Transparent" w:hint="cs"/>
          <w:sz w:val="32"/>
          <w:szCs w:val="32"/>
          <w:rtl/>
          <w:lang w:bidi="ar-EG"/>
        </w:rPr>
        <w:t>...</w:t>
      </w:r>
      <w:r w:rsidRPr="00971FC9">
        <w:rPr>
          <w:rFonts w:cs="Arabic Transparent" w:hint="cs"/>
          <w:sz w:val="32"/>
          <w:szCs w:val="32"/>
          <w:rtl/>
          <w:lang w:bidi="ar-EG"/>
        </w:rPr>
        <w:t xml:space="preserve"> وأهل المعروف في الدنيا هم أهل المعروف في الآخرة</w:t>
      </w:r>
      <w:r>
        <w:rPr>
          <w:rFonts w:cs="Arabic Transparent" w:hint="cs"/>
          <w:sz w:val="32"/>
          <w:szCs w:val="32"/>
          <w:rtl/>
          <w:lang w:bidi="ar-EG"/>
        </w:rPr>
        <w:t xml:space="preserve"> </w:t>
      </w:r>
      <w:r w:rsidRPr="00971FC9">
        <w:rPr>
          <w:rFonts w:cs="Arabic Transparent" w:hint="cs"/>
          <w:sz w:val="32"/>
          <w:szCs w:val="32"/>
          <w:rtl/>
          <w:lang w:bidi="ar-EG"/>
        </w:rPr>
        <w:t xml:space="preserve">" </w:t>
      </w:r>
      <w:proofErr w:type="gramStart"/>
      <w:r w:rsidR="00E24CF1">
        <w:rPr>
          <w:rFonts w:cs="Arabic Transparent" w:hint="cs"/>
          <w:sz w:val="32"/>
          <w:szCs w:val="32"/>
          <w:rtl/>
          <w:lang w:bidi="ar-EG"/>
        </w:rPr>
        <w:t>( أخرجه</w:t>
      </w:r>
      <w:proofErr w:type="gramEnd"/>
      <w:r w:rsidR="00E24CF1">
        <w:rPr>
          <w:rFonts w:cs="Arabic Transparent" w:hint="cs"/>
          <w:sz w:val="32"/>
          <w:szCs w:val="32"/>
          <w:rtl/>
          <w:lang w:bidi="ar-EG"/>
        </w:rPr>
        <w:t xml:space="preserve"> الطبراني .. جزء من </w:t>
      </w:r>
      <w:proofErr w:type="gramStart"/>
      <w:r w:rsidR="00E24CF1">
        <w:rPr>
          <w:rFonts w:cs="Arabic Transparent" w:hint="cs"/>
          <w:sz w:val="32"/>
          <w:szCs w:val="32"/>
          <w:rtl/>
          <w:lang w:bidi="ar-EG"/>
        </w:rPr>
        <w:t>حديث )</w:t>
      </w:r>
      <w:proofErr w:type="gramEnd"/>
      <w:r w:rsidR="00E24CF1">
        <w:rPr>
          <w:rFonts w:cs="Arabic Transparent" w:hint="cs"/>
          <w:sz w:val="32"/>
          <w:szCs w:val="32"/>
          <w:rtl/>
          <w:lang w:bidi="ar-EG"/>
        </w:rPr>
        <w:t xml:space="preserve"> .</w:t>
      </w:r>
    </w:p>
    <w:p w:rsidR="002B3FE5" w:rsidRPr="00971FC9" w:rsidRDefault="002B3FE5" w:rsidP="002B3FE5">
      <w:pPr>
        <w:numPr>
          <w:ilvl w:val="0"/>
          <w:numId w:val="9"/>
        </w:numPr>
        <w:tabs>
          <w:tab w:val="clear" w:pos="720"/>
        </w:tabs>
        <w:ind w:left="566"/>
        <w:jc w:val="lowKashida"/>
        <w:rPr>
          <w:rFonts w:cs="Arabic Transparent"/>
          <w:sz w:val="32"/>
          <w:szCs w:val="32"/>
          <w:lang w:bidi="ar-EG"/>
        </w:rPr>
      </w:pPr>
      <w:r w:rsidRPr="00971FC9">
        <w:rPr>
          <w:rFonts w:cs="Arabic Transparent" w:hint="cs"/>
          <w:sz w:val="32"/>
          <w:szCs w:val="32"/>
          <w:rtl/>
          <w:lang w:bidi="ar-EG"/>
        </w:rPr>
        <w:t>تخفيض نفقات التشغيل في المنظمة الخيرية.</w:t>
      </w:r>
    </w:p>
    <w:p w:rsidR="002B3FE5" w:rsidRPr="00971FC9" w:rsidRDefault="002B3FE5" w:rsidP="002B3FE5">
      <w:pPr>
        <w:numPr>
          <w:ilvl w:val="0"/>
          <w:numId w:val="9"/>
        </w:numPr>
        <w:tabs>
          <w:tab w:val="clear" w:pos="720"/>
        </w:tabs>
        <w:ind w:left="566"/>
        <w:jc w:val="lowKashida"/>
        <w:rPr>
          <w:rFonts w:cs="Arabic Transparent"/>
          <w:sz w:val="32"/>
          <w:szCs w:val="32"/>
          <w:lang w:bidi="ar-EG"/>
        </w:rPr>
      </w:pPr>
      <w:r w:rsidRPr="00971FC9">
        <w:rPr>
          <w:rFonts w:cs="Arabic Transparent" w:hint="cs"/>
          <w:sz w:val="32"/>
          <w:szCs w:val="32"/>
          <w:rtl/>
          <w:lang w:bidi="ar-EG"/>
        </w:rPr>
        <w:t>اكتساب المتطوعين خبرات ميدانية وإدارية في العمل الخيري.</w:t>
      </w:r>
    </w:p>
    <w:p w:rsidR="002B3FE5" w:rsidRPr="00971FC9" w:rsidRDefault="002B3FE5" w:rsidP="002B3FE5">
      <w:pPr>
        <w:numPr>
          <w:ilvl w:val="0"/>
          <w:numId w:val="9"/>
        </w:numPr>
        <w:tabs>
          <w:tab w:val="clear" w:pos="720"/>
        </w:tabs>
        <w:ind w:left="566"/>
        <w:jc w:val="lowKashida"/>
        <w:rPr>
          <w:rFonts w:cs="Arabic Transparent"/>
          <w:sz w:val="32"/>
          <w:szCs w:val="32"/>
          <w:lang w:bidi="ar-EG"/>
        </w:rPr>
      </w:pPr>
      <w:r w:rsidRPr="00971FC9">
        <w:rPr>
          <w:rFonts w:cs="Arabic Transparent" w:hint="cs"/>
          <w:sz w:val="32"/>
          <w:szCs w:val="32"/>
          <w:rtl/>
          <w:lang w:bidi="ar-EG"/>
        </w:rPr>
        <w:t>توجيه الطاقات البشرية وتحويلها لصالح المجتمع.</w:t>
      </w:r>
    </w:p>
    <w:p w:rsidR="002B3FE5" w:rsidRPr="00971FC9" w:rsidRDefault="002B3FE5" w:rsidP="002B3FE5">
      <w:pPr>
        <w:numPr>
          <w:ilvl w:val="0"/>
          <w:numId w:val="9"/>
        </w:numPr>
        <w:tabs>
          <w:tab w:val="clear" w:pos="720"/>
        </w:tabs>
        <w:ind w:left="566"/>
        <w:jc w:val="lowKashida"/>
        <w:rPr>
          <w:rFonts w:cs="Arabic Transparent"/>
          <w:sz w:val="32"/>
          <w:szCs w:val="32"/>
          <w:lang w:bidi="ar-EG"/>
        </w:rPr>
      </w:pPr>
      <w:r w:rsidRPr="00971FC9">
        <w:rPr>
          <w:rFonts w:cs="Arabic Transparent" w:hint="cs"/>
          <w:sz w:val="32"/>
          <w:szCs w:val="32"/>
          <w:rtl/>
          <w:lang w:bidi="ar-EG"/>
        </w:rPr>
        <w:t>يمتاز العمل التطوعي بالحماس في الأداء وهذا ما نفقده في العمل الروتيني.</w:t>
      </w:r>
    </w:p>
    <w:p w:rsidR="002B3FE5" w:rsidRPr="00971FC9" w:rsidRDefault="002B3FE5" w:rsidP="002B3FE5">
      <w:pPr>
        <w:numPr>
          <w:ilvl w:val="0"/>
          <w:numId w:val="9"/>
        </w:numPr>
        <w:tabs>
          <w:tab w:val="clear" w:pos="720"/>
        </w:tabs>
        <w:ind w:left="566"/>
        <w:jc w:val="lowKashida"/>
        <w:rPr>
          <w:rFonts w:cs="Arabic Transparent"/>
          <w:sz w:val="32"/>
          <w:szCs w:val="32"/>
          <w:lang w:bidi="ar-EG"/>
        </w:rPr>
      </w:pPr>
      <w:r w:rsidRPr="00971FC9">
        <w:rPr>
          <w:rFonts w:cs="Arabic Transparent" w:hint="cs"/>
          <w:sz w:val="32"/>
          <w:szCs w:val="32"/>
          <w:rtl/>
          <w:lang w:bidi="ar-EG"/>
        </w:rPr>
        <w:t>يتيح العمل التطوعي حرية الإقدام واختيار نوعية العمل.</w:t>
      </w:r>
    </w:p>
    <w:p w:rsidR="002B3FE5" w:rsidRPr="00971FC9" w:rsidRDefault="002B3FE5" w:rsidP="002B3FE5">
      <w:pPr>
        <w:numPr>
          <w:ilvl w:val="0"/>
          <w:numId w:val="9"/>
        </w:numPr>
        <w:tabs>
          <w:tab w:val="clear" w:pos="720"/>
        </w:tabs>
        <w:ind w:left="566"/>
        <w:jc w:val="lowKashida"/>
        <w:rPr>
          <w:rFonts w:cs="Arabic Transparent"/>
          <w:sz w:val="32"/>
          <w:szCs w:val="32"/>
          <w:lang w:bidi="ar-EG"/>
        </w:rPr>
      </w:pPr>
      <w:r w:rsidRPr="00971FC9">
        <w:rPr>
          <w:rFonts w:cs="Arabic Transparent" w:hint="cs"/>
          <w:sz w:val="32"/>
          <w:szCs w:val="32"/>
          <w:rtl/>
          <w:lang w:bidi="ar-EG"/>
        </w:rPr>
        <w:t>يمكن للمؤسسة الخيرية عن طريق التطوع سد الثغرات في بعض التخصصات النادرة.</w:t>
      </w:r>
    </w:p>
    <w:p w:rsidR="002B3FE5" w:rsidRPr="00971FC9" w:rsidRDefault="002B3FE5" w:rsidP="002B3FE5">
      <w:pPr>
        <w:numPr>
          <w:ilvl w:val="0"/>
          <w:numId w:val="9"/>
        </w:numPr>
        <w:tabs>
          <w:tab w:val="clear" w:pos="720"/>
        </w:tabs>
        <w:ind w:left="566"/>
        <w:jc w:val="lowKashida"/>
        <w:rPr>
          <w:rFonts w:cs="Arabic Transparent"/>
          <w:sz w:val="32"/>
          <w:szCs w:val="32"/>
          <w:lang w:bidi="ar-EG"/>
        </w:rPr>
      </w:pPr>
      <w:r w:rsidRPr="00971FC9">
        <w:rPr>
          <w:rFonts w:cs="Arabic Transparent" w:hint="cs"/>
          <w:sz w:val="32"/>
          <w:szCs w:val="32"/>
          <w:rtl/>
          <w:lang w:bidi="ar-EG"/>
        </w:rPr>
        <w:t>يقوم المتطوعون بتعريف المؤسسة لباقي أفراد المجتمع وبذلك ترتبط هذه المؤسسات بالمجتمع.</w:t>
      </w:r>
    </w:p>
    <w:p w:rsidR="002B3FE5" w:rsidRPr="00971FC9" w:rsidRDefault="002B3FE5" w:rsidP="002B3FE5">
      <w:pPr>
        <w:numPr>
          <w:ilvl w:val="0"/>
          <w:numId w:val="9"/>
        </w:numPr>
        <w:tabs>
          <w:tab w:val="clear" w:pos="720"/>
        </w:tabs>
        <w:ind w:left="566"/>
        <w:jc w:val="lowKashida"/>
        <w:rPr>
          <w:rFonts w:cs="Arabic Transparent"/>
          <w:sz w:val="32"/>
          <w:szCs w:val="32"/>
          <w:lang w:bidi="ar-EG"/>
        </w:rPr>
      </w:pPr>
      <w:r w:rsidRPr="00971FC9">
        <w:rPr>
          <w:rFonts w:cs="Arabic Transparent" w:hint="cs"/>
          <w:sz w:val="32"/>
          <w:szCs w:val="32"/>
          <w:rtl/>
          <w:lang w:bidi="ar-EG"/>
        </w:rPr>
        <w:t>ملء فراغ الأفراد بالنافع المفيد الذي يشعرهم بقيمة أنفسهم</w:t>
      </w:r>
      <w:r>
        <w:rPr>
          <w:rFonts w:cs="Arabic Transparent" w:hint="cs"/>
          <w:sz w:val="32"/>
          <w:szCs w:val="32"/>
          <w:rtl/>
          <w:lang w:bidi="ar-EG"/>
        </w:rPr>
        <w:t>،</w:t>
      </w:r>
      <w:r w:rsidRPr="00971FC9">
        <w:rPr>
          <w:rFonts w:cs="Arabic Transparent" w:hint="cs"/>
          <w:sz w:val="32"/>
          <w:szCs w:val="32"/>
          <w:rtl/>
          <w:lang w:bidi="ar-EG"/>
        </w:rPr>
        <w:t xml:space="preserve"> ويدخل السرور إلى قلوبهم.</w:t>
      </w:r>
    </w:p>
    <w:p w:rsidR="002B3FE5" w:rsidRPr="00971FC9" w:rsidRDefault="002B3FE5" w:rsidP="002B3FE5">
      <w:pPr>
        <w:jc w:val="both"/>
        <w:rPr>
          <w:rFonts w:cs="Arabic Transparent"/>
          <w:i/>
          <w:iCs/>
          <w:sz w:val="32"/>
          <w:szCs w:val="32"/>
          <w:u w:val="single"/>
          <w:lang w:bidi="ar-EG"/>
        </w:rPr>
      </w:pPr>
    </w:p>
    <w:p w:rsidR="002B3FE5" w:rsidRPr="00EB0ADB" w:rsidRDefault="002B3FE5" w:rsidP="002B3FE5">
      <w:pPr>
        <w:jc w:val="both"/>
        <w:rPr>
          <w:rFonts w:cs="Arabic Transparent"/>
          <w:b/>
          <w:bCs/>
          <w:sz w:val="40"/>
          <w:szCs w:val="40"/>
          <w:u w:val="double"/>
          <w:rtl/>
          <w:lang w:bidi="ar-EG"/>
        </w:rPr>
      </w:pPr>
      <w:proofErr w:type="gramStart"/>
      <w:r w:rsidRPr="00EB0ADB">
        <w:rPr>
          <w:rFonts w:cs="Arabic Transparent" w:hint="cs"/>
          <w:b/>
          <w:bCs/>
          <w:sz w:val="40"/>
          <w:szCs w:val="40"/>
          <w:u w:val="double"/>
          <w:rtl/>
          <w:lang w:bidi="ar-EG"/>
        </w:rPr>
        <w:t>2</w:t>
      </w:r>
      <w:r>
        <w:rPr>
          <w:rFonts w:cs="Arabic Transparent" w:hint="cs"/>
          <w:b/>
          <w:bCs/>
          <w:sz w:val="40"/>
          <w:szCs w:val="40"/>
          <w:u w:val="double"/>
          <w:rtl/>
          <w:lang w:bidi="ar-EG"/>
        </w:rPr>
        <w:t>-</w:t>
      </w:r>
      <w:r w:rsidRPr="00EB0ADB">
        <w:rPr>
          <w:rFonts w:cs="Arabic Transparent" w:hint="cs"/>
          <w:b/>
          <w:bCs/>
          <w:sz w:val="40"/>
          <w:szCs w:val="40"/>
          <w:u w:val="double"/>
          <w:rtl/>
          <w:lang w:bidi="ar-EG"/>
        </w:rPr>
        <w:t xml:space="preserve"> معوقات</w:t>
      </w:r>
      <w:proofErr w:type="gramEnd"/>
      <w:r w:rsidRPr="00EB0ADB">
        <w:rPr>
          <w:rFonts w:cs="Arabic Transparent" w:hint="cs"/>
          <w:b/>
          <w:bCs/>
          <w:sz w:val="40"/>
          <w:szCs w:val="40"/>
          <w:u w:val="double"/>
          <w:rtl/>
          <w:lang w:bidi="ar-EG"/>
        </w:rPr>
        <w:t xml:space="preserve"> التطوع:</w:t>
      </w:r>
    </w:p>
    <w:p w:rsidR="002B3FE5" w:rsidRPr="00971FC9" w:rsidRDefault="002B3FE5" w:rsidP="002B3FE5">
      <w:pPr>
        <w:ind w:left="720"/>
        <w:jc w:val="both"/>
        <w:rPr>
          <w:rFonts w:cs="Arabic Transparent"/>
          <w:sz w:val="32"/>
          <w:szCs w:val="32"/>
          <w:lang w:bidi="ar-EG"/>
        </w:rPr>
      </w:pPr>
      <w:r w:rsidRPr="00971FC9">
        <w:rPr>
          <w:rFonts w:cs="Arabic Transparent" w:hint="cs"/>
          <w:sz w:val="32"/>
          <w:szCs w:val="32"/>
          <w:rtl/>
          <w:lang w:bidi="ar-EG"/>
        </w:rPr>
        <w:t>توجد بعض المشكلات التي تبرز من المتطو</w:t>
      </w:r>
      <w:r>
        <w:rPr>
          <w:rFonts w:cs="Arabic Transparent" w:hint="cs"/>
          <w:sz w:val="32"/>
          <w:szCs w:val="32"/>
          <w:rtl/>
          <w:lang w:bidi="ar-EG"/>
        </w:rPr>
        <w:t>عين أنفسهم فتقع قصدا أو دون قصد،</w:t>
      </w:r>
      <w:r w:rsidRPr="00971FC9">
        <w:rPr>
          <w:rFonts w:cs="Arabic Transparent" w:hint="cs"/>
          <w:sz w:val="32"/>
          <w:szCs w:val="32"/>
          <w:rtl/>
          <w:lang w:bidi="ar-EG"/>
        </w:rPr>
        <w:t xml:space="preserve"> ويمكن تصنيفها في ثلاثة أنواع:</w:t>
      </w:r>
    </w:p>
    <w:p w:rsidR="002B3FE5" w:rsidRPr="00294439" w:rsidRDefault="002B3FE5" w:rsidP="002B3FE5">
      <w:pPr>
        <w:ind w:left="360"/>
        <w:jc w:val="both"/>
        <w:rPr>
          <w:rFonts w:cs="Arabic Transparent"/>
          <w:sz w:val="28"/>
          <w:szCs w:val="28"/>
          <w:u w:val="single"/>
          <w:lang w:bidi="ar-EG"/>
        </w:rPr>
      </w:pPr>
    </w:p>
    <w:p w:rsidR="002B3FE5" w:rsidRPr="00D46C6E" w:rsidRDefault="002B3FE5" w:rsidP="002B3FE5">
      <w:pPr>
        <w:numPr>
          <w:ilvl w:val="1"/>
          <w:numId w:val="1"/>
        </w:numPr>
        <w:tabs>
          <w:tab w:val="clear" w:pos="360"/>
          <w:tab w:val="num" w:pos="-1440"/>
        </w:tabs>
        <w:ind w:left="386"/>
        <w:jc w:val="both"/>
        <w:rPr>
          <w:rFonts w:cs="Arabic Transparent"/>
          <w:b/>
          <w:bCs/>
          <w:sz w:val="36"/>
          <w:szCs w:val="36"/>
          <w:u w:val="single"/>
          <w:rtl/>
          <w:lang w:bidi="ar-EG"/>
        </w:rPr>
      </w:pPr>
      <w:r w:rsidRPr="00D46C6E">
        <w:rPr>
          <w:rFonts w:cs="Arabic Transparent" w:hint="cs"/>
          <w:b/>
          <w:bCs/>
          <w:sz w:val="36"/>
          <w:szCs w:val="36"/>
          <w:u w:val="single"/>
          <w:rtl/>
          <w:lang w:bidi="ar-EG"/>
        </w:rPr>
        <w:t xml:space="preserve"> معوقات خاصة بالمتطوع</w:t>
      </w:r>
    </w:p>
    <w:p w:rsidR="002B3FE5" w:rsidRPr="00971FC9" w:rsidRDefault="002B3FE5" w:rsidP="002B3FE5">
      <w:pPr>
        <w:numPr>
          <w:ilvl w:val="0"/>
          <w:numId w:val="2"/>
        </w:numPr>
        <w:tabs>
          <w:tab w:val="clear" w:pos="720"/>
        </w:tabs>
        <w:ind w:left="566" w:hanging="540"/>
        <w:jc w:val="both"/>
        <w:rPr>
          <w:rFonts w:cs="Arabic Transparent"/>
          <w:sz w:val="32"/>
          <w:szCs w:val="32"/>
          <w:rtl/>
          <w:lang w:bidi="ar-EG"/>
        </w:rPr>
      </w:pPr>
      <w:r w:rsidRPr="00971FC9">
        <w:rPr>
          <w:rFonts w:cs="Arabic Transparent" w:hint="cs"/>
          <w:sz w:val="32"/>
          <w:szCs w:val="32"/>
          <w:rtl/>
          <w:lang w:bidi="ar-EG"/>
        </w:rPr>
        <w:t xml:space="preserve">عدم القيام بالمسؤوليات التي أسندت إليه في الوقت </w:t>
      </w:r>
      <w:proofErr w:type="gramStart"/>
      <w:r w:rsidRPr="00971FC9">
        <w:rPr>
          <w:rFonts w:cs="Arabic Transparent" w:hint="cs"/>
          <w:sz w:val="32"/>
          <w:szCs w:val="32"/>
          <w:rtl/>
          <w:lang w:bidi="ar-EG"/>
        </w:rPr>
        <w:t>المحدد,</w:t>
      </w:r>
      <w:proofErr w:type="gramEnd"/>
      <w:r w:rsidRPr="00971FC9">
        <w:rPr>
          <w:rFonts w:cs="Arabic Transparent" w:hint="cs"/>
          <w:sz w:val="32"/>
          <w:szCs w:val="32"/>
          <w:rtl/>
          <w:lang w:bidi="ar-EG"/>
        </w:rPr>
        <w:t xml:space="preserve"> لأن المتطوع يشعر أنه غير ملزم بأدا</w:t>
      </w:r>
      <w:r>
        <w:rPr>
          <w:rFonts w:cs="Arabic Transparent" w:hint="cs"/>
          <w:sz w:val="32"/>
          <w:szCs w:val="32"/>
          <w:rtl/>
          <w:lang w:bidi="ar-EG"/>
        </w:rPr>
        <w:t>ء المهام</w:t>
      </w:r>
      <w:r w:rsidRPr="00971FC9">
        <w:rPr>
          <w:rFonts w:cs="Arabic Transparent" w:hint="cs"/>
          <w:sz w:val="32"/>
          <w:szCs w:val="32"/>
          <w:rtl/>
          <w:lang w:bidi="ar-EG"/>
        </w:rPr>
        <w:t xml:space="preserve"> في وقت محدد بخلاف العمل الرسمي.</w:t>
      </w:r>
    </w:p>
    <w:p w:rsidR="002B3FE5" w:rsidRPr="00971FC9" w:rsidRDefault="002B3FE5" w:rsidP="002B3FE5">
      <w:pPr>
        <w:numPr>
          <w:ilvl w:val="0"/>
          <w:numId w:val="2"/>
        </w:numPr>
        <w:tabs>
          <w:tab w:val="clear" w:pos="720"/>
        </w:tabs>
        <w:ind w:left="566" w:hanging="540"/>
        <w:jc w:val="both"/>
        <w:rPr>
          <w:rFonts w:cs="Arabic Transparent"/>
          <w:sz w:val="32"/>
          <w:szCs w:val="32"/>
          <w:lang w:bidi="ar-EG"/>
        </w:rPr>
      </w:pPr>
      <w:r w:rsidRPr="00971FC9">
        <w:rPr>
          <w:rFonts w:cs="Arabic Transparent" w:hint="cs"/>
          <w:sz w:val="32"/>
          <w:szCs w:val="32"/>
          <w:rtl/>
          <w:lang w:bidi="ar-EG"/>
        </w:rPr>
        <w:t>السعي وراء الرزق وعدم وجود وقت كاف للتطوع.</w:t>
      </w:r>
    </w:p>
    <w:p w:rsidR="002B3FE5" w:rsidRPr="00971FC9" w:rsidRDefault="002B3FE5" w:rsidP="002B3FE5">
      <w:pPr>
        <w:numPr>
          <w:ilvl w:val="0"/>
          <w:numId w:val="2"/>
        </w:numPr>
        <w:tabs>
          <w:tab w:val="clear" w:pos="720"/>
        </w:tabs>
        <w:ind w:left="566" w:hanging="540"/>
        <w:jc w:val="both"/>
        <w:rPr>
          <w:rFonts w:cs="Arabic Transparent"/>
          <w:sz w:val="32"/>
          <w:szCs w:val="32"/>
          <w:lang w:bidi="ar-EG"/>
        </w:rPr>
      </w:pPr>
      <w:r w:rsidRPr="00971FC9">
        <w:rPr>
          <w:rFonts w:cs="Arabic Transparent" w:hint="cs"/>
          <w:sz w:val="32"/>
          <w:szCs w:val="32"/>
          <w:rtl/>
          <w:lang w:bidi="ar-EG"/>
        </w:rPr>
        <w:t>يعزف بعض المتطوعين عن التطوع في مؤسسات ليس قريبة من سكنهم.</w:t>
      </w:r>
    </w:p>
    <w:p w:rsidR="002B3FE5" w:rsidRPr="00971FC9" w:rsidRDefault="002B3FE5" w:rsidP="002B3FE5">
      <w:pPr>
        <w:numPr>
          <w:ilvl w:val="0"/>
          <w:numId w:val="2"/>
        </w:numPr>
        <w:tabs>
          <w:tab w:val="clear" w:pos="720"/>
        </w:tabs>
        <w:ind w:left="566" w:hanging="540"/>
        <w:jc w:val="both"/>
        <w:rPr>
          <w:rFonts w:cs="Arabic Transparent"/>
          <w:sz w:val="32"/>
          <w:szCs w:val="32"/>
          <w:lang w:bidi="ar-EG"/>
        </w:rPr>
      </w:pPr>
      <w:r w:rsidRPr="00971FC9">
        <w:rPr>
          <w:rFonts w:cs="Arabic Transparent" w:hint="cs"/>
          <w:sz w:val="32"/>
          <w:szCs w:val="32"/>
          <w:rtl/>
          <w:lang w:bidi="ar-EG"/>
        </w:rPr>
        <w:t xml:space="preserve">تعارض وقت المتطوع مع وقت العمل أو الدراسة مما يفوت عليه فرصة الاشتراك فيه. </w:t>
      </w:r>
    </w:p>
    <w:p w:rsidR="002B3FE5" w:rsidRPr="00971FC9" w:rsidRDefault="002B3FE5" w:rsidP="002B3FE5">
      <w:pPr>
        <w:numPr>
          <w:ilvl w:val="0"/>
          <w:numId w:val="2"/>
        </w:numPr>
        <w:tabs>
          <w:tab w:val="clear" w:pos="720"/>
        </w:tabs>
        <w:ind w:left="566" w:hanging="540"/>
        <w:jc w:val="both"/>
        <w:rPr>
          <w:rFonts w:cs="Arabic Transparent"/>
          <w:sz w:val="32"/>
          <w:szCs w:val="32"/>
          <w:lang w:bidi="ar-EG"/>
        </w:rPr>
      </w:pPr>
      <w:r w:rsidRPr="00971FC9">
        <w:rPr>
          <w:rFonts w:cs="Arabic Transparent" w:hint="cs"/>
          <w:sz w:val="32"/>
          <w:szCs w:val="32"/>
          <w:rtl/>
          <w:lang w:bidi="ar-EG"/>
        </w:rPr>
        <w:t>يحاول بعضهم تحقيق أقصى استفادة شخصية ممكنة مما يتعارض مع طبيعة التطوع.</w:t>
      </w:r>
    </w:p>
    <w:p w:rsidR="002B3FE5" w:rsidRDefault="002B3FE5" w:rsidP="002B3FE5">
      <w:pPr>
        <w:numPr>
          <w:ilvl w:val="0"/>
          <w:numId w:val="2"/>
        </w:numPr>
        <w:tabs>
          <w:tab w:val="clear" w:pos="720"/>
        </w:tabs>
        <w:ind w:left="566" w:hanging="540"/>
        <w:jc w:val="both"/>
        <w:rPr>
          <w:rFonts w:cs="Arabic Transparent"/>
          <w:sz w:val="32"/>
          <w:szCs w:val="32"/>
          <w:lang w:bidi="ar-EG"/>
        </w:rPr>
      </w:pPr>
      <w:r w:rsidRPr="00971FC9">
        <w:rPr>
          <w:rFonts w:cs="Arabic Transparent" w:hint="cs"/>
          <w:sz w:val="32"/>
          <w:szCs w:val="32"/>
          <w:rtl/>
          <w:lang w:bidi="ar-EG"/>
        </w:rPr>
        <w:lastRenderedPageBreak/>
        <w:t>استغلال المرونة إلى حد الوصول إلى التسيب والاستهتار.</w:t>
      </w:r>
    </w:p>
    <w:p w:rsidR="002B3FE5" w:rsidRDefault="002B3FE5" w:rsidP="002B3FE5">
      <w:pPr>
        <w:jc w:val="both"/>
        <w:rPr>
          <w:rFonts w:cs="Arabic Transparent"/>
          <w:sz w:val="32"/>
          <w:szCs w:val="32"/>
          <w:rtl/>
          <w:lang w:bidi="ar-EG"/>
        </w:rPr>
      </w:pPr>
    </w:p>
    <w:p w:rsidR="002B3FE5" w:rsidRPr="00D46C6E" w:rsidRDefault="002B3FE5" w:rsidP="002B3FE5">
      <w:pPr>
        <w:numPr>
          <w:ilvl w:val="1"/>
          <w:numId w:val="1"/>
        </w:numPr>
        <w:tabs>
          <w:tab w:val="clear" w:pos="360"/>
        </w:tabs>
        <w:ind w:left="386"/>
        <w:jc w:val="both"/>
        <w:rPr>
          <w:rFonts w:cs="Arabic Transparent"/>
          <w:b/>
          <w:bCs/>
          <w:sz w:val="36"/>
          <w:szCs w:val="36"/>
          <w:u w:val="single"/>
          <w:rtl/>
          <w:lang w:bidi="ar-EG"/>
        </w:rPr>
      </w:pPr>
      <w:r>
        <w:rPr>
          <w:rFonts w:cs="Arabic Transparent" w:hint="cs"/>
          <w:b/>
          <w:bCs/>
          <w:sz w:val="36"/>
          <w:szCs w:val="36"/>
          <w:u w:val="single"/>
          <w:rtl/>
          <w:lang w:bidi="ar-EG"/>
        </w:rPr>
        <w:t xml:space="preserve"> </w:t>
      </w:r>
      <w:r w:rsidRPr="00D46C6E">
        <w:rPr>
          <w:rFonts w:cs="Arabic Transparent" w:hint="cs"/>
          <w:b/>
          <w:bCs/>
          <w:sz w:val="36"/>
          <w:szCs w:val="36"/>
          <w:u w:val="single"/>
          <w:rtl/>
          <w:lang w:bidi="ar-EG"/>
        </w:rPr>
        <w:t>معوقات خاصة بالمنظمة الخيرية</w:t>
      </w:r>
    </w:p>
    <w:p w:rsidR="002B3FE5" w:rsidRPr="00E26CF5" w:rsidRDefault="002B3FE5" w:rsidP="002B3FE5">
      <w:pPr>
        <w:numPr>
          <w:ilvl w:val="2"/>
          <w:numId w:val="1"/>
        </w:numPr>
        <w:tabs>
          <w:tab w:val="clear" w:pos="2355"/>
        </w:tabs>
        <w:ind w:left="566" w:hanging="540"/>
        <w:jc w:val="both"/>
        <w:rPr>
          <w:rFonts w:cs="Arabic Transparent"/>
          <w:sz w:val="32"/>
          <w:szCs w:val="32"/>
          <w:rtl/>
          <w:lang w:bidi="ar-EG"/>
        </w:rPr>
      </w:pPr>
      <w:r w:rsidRPr="00E26CF5">
        <w:rPr>
          <w:rFonts w:cs="Arabic Transparent" w:hint="cs"/>
          <w:sz w:val="32"/>
          <w:szCs w:val="32"/>
          <w:rtl/>
          <w:lang w:bidi="ar-EG"/>
        </w:rPr>
        <w:t xml:space="preserve">عدم وجود إدارة خاصة للمتطوعين تهتم بشؤونهم وتعينهم على الاختيار المناسب حسب </w:t>
      </w:r>
      <w:proofErr w:type="gramStart"/>
      <w:r w:rsidRPr="00E26CF5">
        <w:rPr>
          <w:rFonts w:cs="Arabic Transparent" w:hint="cs"/>
          <w:sz w:val="32"/>
          <w:szCs w:val="32"/>
          <w:rtl/>
          <w:lang w:bidi="ar-EG"/>
        </w:rPr>
        <w:t>رغبتهم .</w:t>
      </w:r>
      <w:proofErr w:type="gramEnd"/>
    </w:p>
    <w:p w:rsidR="002B3FE5" w:rsidRPr="00E26CF5" w:rsidRDefault="002B3FE5" w:rsidP="002B3FE5">
      <w:pPr>
        <w:numPr>
          <w:ilvl w:val="2"/>
          <w:numId w:val="1"/>
        </w:numPr>
        <w:tabs>
          <w:tab w:val="clear" w:pos="2355"/>
        </w:tabs>
        <w:ind w:left="566" w:hanging="540"/>
        <w:jc w:val="both"/>
        <w:rPr>
          <w:rFonts w:cs="Arabic Transparent"/>
          <w:sz w:val="32"/>
          <w:szCs w:val="32"/>
          <w:lang w:bidi="ar-EG"/>
        </w:rPr>
      </w:pPr>
      <w:r w:rsidRPr="00E26CF5">
        <w:rPr>
          <w:rFonts w:cs="Arabic Transparent" w:hint="cs"/>
          <w:sz w:val="32"/>
          <w:szCs w:val="32"/>
          <w:rtl/>
          <w:lang w:bidi="ar-EG"/>
        </w:rPr>
        <w:t>عدم الإعلام الكافي عن أهداف المؤسسة وأنشطتها.</w:t>
      </w:r>
    </w:p>
    <w:p w:rsidR="002B3FE5" w:rsidRPr="00E26CF5" w:rsidRDefault="002B3FE5" w:rsidP="002B3FE5">
      <w:pPr>
        <w:numPr>
          <w:ilvl w:val="2"/>
          <w:numId w:val="1"/>
        </w:numPr>
        <w:tabs>
          <w:tab w:val="clear" w:pos="2355"/>
        </w:tabs>
        <w:ind w:left="566" w:hanging="540"/>
        <w:jc w:val="both"/>
        <w:rPr>
          <w:rFonts w:cs="Arabic Transparent"/>
          <w:sz w:val="32"/>
          <w:szCs w:val="32"/>
          <w:lang w:bidi="ar-EG"/>
        </w:rPr>
      </w:pPr>
      <w:r w:rsidRPr="00E26CF5">
        <w:rPr>
          <w:rFonts w:cs="Arabic Transparent" w:hint="cs"/>
          <w:sz w:val="32"/>
          <w:szCs w:val="32"/>
          <w:rtl/>
          <w:lang w:bidi="ar-EG"/>
        </w:rPr>
        <w:t>عدم تحديد دور واضح للتطوع وإتاحة الفرصة للمتطوعين لاختيار ما يناسبه بحرية.</w:t>
      </w:r>
    </w:p>
    <w:p w:rsidR="002B3FE5" w:rsidRPr="00E26CF5" w:rsidRDefault="002B3FE5" w:rsidP="002B3FE5">
      <w:pPr>
        <w:numPr>
          <w:ilvl w:val="2"/>
          <w:numId w:val="1"/>
        </w:numPr>
        <w:tabs>
          <w:tab w:val="clear" w:pos="2355"/>
        </w:tabs>
        <w:ind w:left="566" w:hanging="540"/>
        <w:jc w:val="both"/>
        <w:rPr>
          <w:rFonts w:cs="Arabic Transparent"/>
          <w:sz w:val="32"/>
          <w:szCs w:val="32"/>
          <w:lang w:bidi="ar-EG"/>
        </w:rPr>
      </w:pPr>
      <w:r w:rsidRPr="00E26CF5">
        <w:rPr>
          <w:rFonts w:cs="Arabic Transparent" w:hint="cs"/>
          <w:sz w:val="32"/>
          <w:szCs w:val="32"/>
          <w:rtl/>
          <w:lang w:bidi="ar-EG"/>
        </w:rPr>
        <w:t>عدم توافر برامج خاصة لتدريب المتطوعين قبل تكليفهم بالعمل.</w:t>
      </w:r>
    </w:p>
    <w:p w:rsidR="002B3FE5" w:rsidRPr="00E26CF5" w:rsidRDefault="002B3FE5" w:rsidP="002B3FE5">
      <w:pPr>
        <w:numPr>
          <w:ilvl w:val="2"/>
          <w:numId w:val="1"/>
        </w:numPr>
        <w:tabs>
          <w:tab w:val="clear" w:pos="2355"/>
        </w:tabs>
        <w:ind w:left="566" w:hanging="540"/>
        <w:jc w:val="both"/>
        <w:rPr>
          <w:rFonts w:cs="Arabic Transparent"/>
          <w:sz w:val="32"/>
          <w:szCs w:val="32"/>
          <w:lang w:bidi="ar-EG"/>
        </w:rPr>
      </w:pPr>
      <w:r w:rsidRPr="00E26CF5">
        <w:rPr>
          <w:rFonts w:cs="Arabic Transparent" w:hint="cs"/>
          <w:sz w:val="32"/>
          <w:szCs w:val="32"/>
          <w:rtl/>
          <w:lang w:bidi="ar-EG"/>
        </w:rPr>
        <w:t>عدم التقدير المناسب للجهد الذي يبذله المتطوع.</w:t>
      </w:r>
    </w:p>
    <w:p w:rsidR="002B3FE5" w:rsidRPr="00E26CF5" w:rsidRDefault="002B3FE5" w:rsidP="002B3FE5">
      <w:pPr>
        <w:numPr>
          <w:ilvl w:val="2"/>
          <w:numId w:val="1"/>
        </w:numPr>
        <w:tabs>
          <w:tab w:val="clear" w:pos="2355"/>
        </w:tabs>
        <w:ind w:left="566" w:hanging="540"/>
        <w:jc w:val="lowKashida"/>
        <w:rPr>
          <w:rFonts w:cs="Arabic Transparent"/>
          <w:sz w:val="32"/>
          <w:szCs w:val="32"/>
          <w:lang w:bidi="ar-EG"/>
        </w:rPr>
      </w:pPr>
      <w:r w:rsidRPr="00E26CF5">
        <w:rPr>
          <w:rFonts w:cs="Arabic Transparent" w:hint="cs"/>
          <w:sz w:val="32"/>
          <w:szCs w:val="32"/>
          <w:rtl/>
          <w:lang w:bidi="ar-EG"/>
        </w:rPr>
        <w:t>إرهاق كاهل المتطوع بالكثير من الأعمال الإداري</w:t>
      </w:r>
      <w:r w:rsidRPr="00E26CF5">
        <w:rPr>
          <w:rFonts w:cs="Arabic Transparent"/>
          <w:sz w:val="32"/>
          <w:szCs w:val="32"/>
          <w:rtl/>
          <w:lang w:bidi="ar-EG"/>
        </w:rPr>
        <w:t>ة</w:t>
      </w:r>
      <w:r w:rsidRPr="00E26CF5">
        <w:rPr>
          <w:rFonts w:cs="Arabic Transparent" w:hint="cs"/>
          <w:sz w:val="32"/>
          <w:szCs w:val="32"/>
          <w:rtl/>
          <w:lang w:bidi="ar-EG"/>
        </w:rPr>
        <w:t xml:space="preserve"> والفنية.</w:t>
      </w:r>
    </w:p>
    <w:p w:rsidR="002B3FE5" w:rsidRPr="00E26CF5" w:rsidRDefault="002B3FE5" w:rsidP="002B3FE5">
      <w:pPr>
        <w:numPr>
          <w:ilvl w:val="2"/>
          <w:numId w:val="1"/>
        </w:numPr>
        <w:tabs>
          <w:tab w:val="clear" w:pos="2355"/>
        </w:tabs>
        <w:ind w:left="566" w:hanging="540"/>
        <w:jc w:val="lowKashida"/>
        <w:rPr>
          <w:rFonts w:cs="Arabic Transparent"/>
          <w:sz w:val="32"/>
          <w:szCs w:val="32"/>
          <w:lang w:bidi="ar-EG"/>
        </w:rPr>
      </w:pPr>
      <w:r w:rsidRPr="00E26CF5">
        <w:rPr>
          <w:rFonts w:cs="Arabic Transparent" w:hint="cs"/>
          <w:sz w:val="32"/>
          <w:szCs w:val="32"/>
          <w:rtl/>
          <w:lang w:bidi="ar-EG"/>
        </w:rPr>
        <w:t xml:space="preserve">المحاباة في تنفيذ الأعمال أو تعيين العاملين من الأقارب من غير </w:t>
      </w:r>
      <w:proofErr w:type="gramStart"/>
      <w:r w:rsidRPr="00E26CF5">
        <w:rPr>
          <w:rFonts w:cs="Arabic Transparent" w:hint="cs"/>
          <w:sz w:val="32"/>
          <w:szCs w:val="32"/>
          <w:rtl/>
          <w:lang w:bidi="ar-EG"/>
        </w:rPr>
        <w:t>ذوى</w:t>
      </w:r>
      <w:proofErr w:type="gramEnd"/>
      <w:r w:rsidRPr="00E26CF5">
        <w:rPr>
          <w:rFonts w:cs="Arabic Transparent" w:hint="cs"/>
          <w:sz w:val="32"/>
          <w:szCs w:val="32"/>
          <w:rtl/>
          <w:lang w:bidi="ar-EG"/>
        </w:rPr>
        <w:t xml:space="preserve"> الكفاءة.</w:t>
      </w:r>
    </w:p>
    <w:p w:rsidR="002B3FE5" w:rsidRPr="00E26CF5" w:rsidRDefault="002B3FE5" w:rsidP="002B3FE5">
      <w:pPr>
        <w:numPr>
          <w:ilvl w:val="2"/>
          <w:numId w:val="1"/>
        </w:numPr>
        <w:tabs>
          <w:tab w:val="clear" w:pos="2355"/>
        </w:tabs>
        <w:ind w:left="566" w:hanging="540"/>
        <w:jc w:val="lowKashida"/>
        <w:rPr>
          <w:rFonts w:cs="Arabic Transparent"/>
          <w:sz w:val="32"/>
          <w:szCs w:val="32"/>
          <w:lang w:bidi="ar-EG"/>
        </w:rPr>
      </w:pPr>
      <w:proofErr w:type="spellStart"/>
      <w:r w:rsidRPr="00E26CF5">
        <w:rPr>
          <w:rFonts w:cs="Arabic Transparent" w:hint="cs"/>
          <w:sz w:val="32"/>
          <w:szCs w:val="32"/>
          <w:rtl/>
          <w:lang w:bidi="ar-EG"/>
        </w:rPr>
        <w:t>الشللية</w:t>
      </w:r>
      <w:proofErr w:type="spellEnd"/>
      <w:r w:rsidRPr="00E26CF5">
        <w:rPr>
          <w:rFonts w:cs="Arabic Transparent" w:hint="cs"/>
          <w:sz w:val="32"/>
          <w:szCs w:val="32"/>
          <w:rtl/>
          <w:lang w:bidi="ar-EG"/>
        </w:rPr>
        <w:t xml:space="preserve"> التي تعرقل سير العمل.</w:t>
      </w:r>
    </w:p>
    <w:p w:rsidR="002B3FE5" w:rsidRPr="00E26CF5" w:rsidRDefault="002B3FE5" w:rsidP="002B3FE5">
      <w:pPr>
        <w:numPr>
          <w:ilvl w:val="2"/>
          <w:numId w:val="1"/>
        </w:numPr>
        <w:tabs>
          <w:tab w:val="clear" w:pos="2355"/>
        </w:tabs>
        <w:ind w:left="566" w:hanging="540"/>
        <w:jc w:val="lowKashida"/>
        <w:rPr>
          <w:rFonts w:cs="Arabic Transparent"/>
          <w:sz w:val="32"/>
          <w:szCs w:val="32"/>
          <w:lang w:bidi="ar-EG"/>
        </w:rPr>
      </w:pPr>
      <w:r w:rsidRPr="00E26CF5">
        <w:rPr>
          <w:rFonts w:cs="Arabic Transparent" w:hint="cs"/>
          <w:sz w:val="32"/>
          <w:szCs w:val="32"/>
          <w:rtl/>
          <w:lang w:bidi="ar-EG"/>
        </w:rPr>
        <w:t>الإسرا</w:t>
      </w:r>
      <w:r w:rsidRPr="00E26CF5">
        <w:rPr>
          <w:rFonts w:cs="Arabic Transparent"/>
          <w:sz w:val="32"/>
          <w:szCs w:val="32"/>
          <w:rtl/>
          <w:lang w:bidi="ar-EG"/>
        </w:rPr>
        <w:t>ف</w:t>
      </w:r>
      <w:r w:rsidRPr="00E26CF5">
        <w:rPr>
          <w:rFonts w:cs="Arabic Transparent" w:hint="cs"/>
          <w:sz w:val="32"/>
          <w:szCs w:val="32"/>
          <w:rtl/>
          <w:lang w:bidi="ar-EG"/>
        </w:rPr>
        <w:t xml:space="preserve"> في الخوف وفرض القيود إلى حد التحجر وتقييد وتحجيم الأعمال.</w:t>
      </w:r>
    </w:p>
    <w:p w:rsidR="002B3FE5" w:rsidRPr="00E26CF5" w:rsidRDefault="002B3FE5" w:rsidP="002B3FE5">
      <w:pPr>
        <w:numPr>
          <w:ilvl w:val="2"/>
          <w:numId w:val="1"/>
        </w:numPr>
        <w:tabs>
          <w:tab w:val="clear" w:pos="2355"/>
        </w:tabs>
        <w:ind w:left="566" w:hanging="540"/>
        <w:jc w:val="lowKashida"/>
        <w:rPr>
          <w:rFonts w:cs="Arabic Transparent"/>
          <w:sz w:val="32"/>
          <w:szCs w:val="32"/>
          <w:lang w:bidi="ar-EG"/>
        </w:rPr>
      </w:pPr>
      <w:r w:rsidRPr="00E26CF5">
        <w:rPr>
          <w:rFonts w:cs="Arabic Transparent" w:hint="cs"/>
          <w:sz w:val="32"/>
          <w:szCs w:val="32"/>
          <w:rtl/>
          <w:lang w:bidi="ar-EG"/>
        </w:rPr>
        <w:t>الخوف من التوسع خشية عدم أمكان تحقيق السيطرة والإشرا</w:t>
      </w:r>
      <w:r w:rsidRPr="00E26CF5">
        <w:rPr>
          <w:rFonts w:cs="Arabic Transparent"/>
          <w:sz w:val="32"/>
          <w:szCs w:val="32"/>
          <w:rtl/>
          <w:lang w:bidi="ar-EG"/>
        </w:rPr>
        <w:t>ف</w:t>
      </w:r>
      <w:r w:rsidRPr="00E26CF5">
        <w:rPr>
          <w:rFonts w:cs="Arabic Transparent" w:hint="cs"/>
          <w:sz w:val="32"/>
          <w:szCs w:val="32"/>
          <w:rtl/>
          <w:lang w:bidi="ar-EG"/>
        </w:rPr>
        <w:t>.</w:t>
      </w:r>
    </w:p>
    <w:p w:rsidR="002B3FE5" w:rsidRPr="00E26CF5" w:rsidRDefault="002B3FE5" w:rsidP="002B3FE5">
      <w:pPr>
        <w:numPr>
          <w:ilvl w:val="2"/>
          <w:numId w:val="1"/>
        </w:numPr>
        <w:tabs>
          <w:tab w:val="clear" w:pos="2355"/>
        </w:tabs>
        <w:ind w:left="566" w:hanging="540"/>
        <w:jc w:val="lowKashida"/>
        <w:rPr>
          <w:rFonts w:cs="Arabic Transparent"/>
          <w:sz w:val="32"/>
          <w:szCs w:val="32"/>
          <w:lang w:bidi="ar-EG"/>
        </w:rPr>
      </w:pPr>
      <w:r w:rsidRPr="00E26CF5">
        <w:rPr>
          <w:rFonts w:cs="Arabic Transparent" w:hint="cs"/>
          <w:sz w:val="32"/>
          <w:szCs w:val="32"/>
          <w:rtl/>
          <w:lang w:bidi="ar-EG"/>
        </w:rPr>
        <w:t>البعد عن الطموح والرضا بالواقع دون محاولة تغييره.</w:t>
      </w:r>
    </w:p>
    <w:p w:rsidR="002B3FE5" w:rsidRPr="00E26CF5" w:rsidRDefault="002B3FE5" w:rsidP="002B3FE5">
      <w:pPr>
        <w:numPr>
          <w:ilvl w:val="2"/>
          <w:numId w:val="1"/>
        </w:numPr>
        <w:tabs>
          <w:tab w:val="clear" w:pos="2355"/>
        </w:tabs>
        <w:ind w:left="566" w:hanging="540"/>
        <w:jc w:val="lowKashida"/>
        <w:rPr>
          <w:rFonts w:cs="Arabic Transparent"/>
          <w:sz w:val="32"/>
          <w:szCs w:val="32"/>
          <w:lang w:bidi="ar-EG"/>
        </w:rPr>
      </w:pPr>
      <w:r w:rsidRPr="00E26CF5">
        <w:rPr>
          <w:rFonts w:cs="Arabic Transparent" w:hint="cs"/>
          <w:sz w:val="32"/>
          <w:szCs w:val="32"/>
          <w:rtl/>
          <w:lang w:bidi="ar-EG"/>
        </w:rPr>
        <w:t xml:space="preserve">الوقوع تحت أسر عاملين </w:t>
      </w:r>
      <w:proofErr w:type="gramStart"/>
      <w:r w:rsidRPr="00E26CF5">
        <w:rPr>
          <w:rFonts w:cs="Arabic Transparent" w:hint="cs"/>
          <w:sz w:val="32"/>
          <w:szCs w:val="32"/>
          <w:rtl/>
          <w:lang w:bidi="ar-EG"/>
        </w:rPr>
        <w:t>ذوى</w:t>
      </w:r>
      <w:proofErr w:type="gramEnd"/>
      <w:r w:rsidRPr="00E26CF5">
        <w:rPr>
          <w:rFonts w:cs="Arabic Transparent" w:hint="cs"/>
          <w:sz w:val="32"/>
          <w:szCs w:val="32"/>
          <w:rtl/>
          <w:lang w:bidi="ar-EG"/>
        </w:rPr>
        <w:t xml:space="preserve"> شخصية قوية غير عابئين بتحقيق أهداف المنظمة وتطلعاتها.</w:t>
      </w:r>
    </w:p>
    <w:p w:rsidR="002B3FE5" w:rsidRPr="00E26CF5" w:rsidRDefault="002B3FE5" w:rsidP="002B3FE5">
      <w:pPr>
        <w:numPr>
          <w:ilvl w:val="2"/>
          <w:numId w:val="1"/>
        </w:numPr>
        <w:tabs>
          <w:tab w:val="clear" w:pos="2355"/>
        </w:tabs>
        <w:ind w:left="566" w:hanging="540"/>
        <w:jc w:val="lowKashida"/>
        <w:rPr>
          <w:rFonts w:cs="Arabic Transparent"/>
          <w:sz w:val="32"/>
          <w:szCs w:val="32"/>
          <w:lang w:bidi="ar-EG"/>
        </w:rPr>
      </w:pPr>
      <w:r w:rsidRPr="00E26CF5">
        <w:rPr>
          <w:rFonts w:cs="Arabic Transparent" w:hint="cs"/>
          <w:sz w:val="32"/>
          <w:szCs w:val="32"/>
          <w:rtl/>
          <w:lang w:bidi="ar-EG"/>
        </w:rPr>
        <w:t>الخوف من الجديد ومن أهمية الانفتاح والوقوع في أسر الانغلاق.</w:t>
      </w:r>
    </w:p>
    <w:p w:rsidR="002B3FE5" w:rsidRPr="00E26CF5" w:rsidRDefault="002B3FE5" w:rsidP="002B3FE5">
      <w:pPr>
        <w:numPr>
          <w:ilvl w:val="2"/>
          <w:numId w:val="1"/>
        </w:numPr>
        <w:tabs>
          <w:tab w:val="clear" w:pos="2355"/>
        </w:tabs>
        <w:ind w:left="566" w:hanging="540"/>
        <w:jc w:val="lowKashida"/>
        <w:rPr>
          <w:rFonts w:cs="Arabic Transparent"/>
          <w:sz w:val="32"/>
          <w:szCs w:val="32"/>
          <w:lang w:bidi="ar-EG"/>
        </w:rPr>
      </w:pPr>
      <w:r w:rsidRPr="00E26CF5">
        <w:rPr>
          <w:rFonts w:cs="Arabic Transparent" w:hint="cs"/>
          <w:sz w:val="32"/>
          <w:szCs w:val="32"/>
          <w:rtl/>
          <w:lang w:bidi="ar-EG"/>
        </w:rPr>
        <w:t>اعتبار أعمال الجمعية من الأسرار المغلقة التي يجب عدم مناقشتها مع الآخرين.</w:t>
      </w:r>
    </w:p>
    <w:p w:rsidR="002B3FE5" w:rsidRPr="00E26CF5" w:rsidRDefault="002B3FE5" w:rsidP="002B3FE5">
      <w:pPr>
        <w:numPr>
          <w:ilvl w:val="2"/>
          <w:numId w:val="1"/>
        </w:numPr>
        <w:tabs>
          <w:tab w:val="clear" w:pos="2355"/>
        </w:tabs>
        <w:ind w:left="566" w:hanging="540"/>
        <w:jc w:val="lowKashida"/>
        <w:rPr>
          <w:rFonts w:cs="Arabic Transparent"/>
          <w:sz w:val="32"/>
          <w:szCs w:val="32"/>
          <w:lang w:bidi="ar-EG"/>
        </w:rPr>
      </w:pPr>
      <w:r w:rsidRPr="00E26CF5">
        <w:rPr>
          <w:rFonts w:cs="Arabic Transparent" w:hint="cs"/>
          <w:sz w:val="32"/>
          <w:szCs w:val="32"/>
          <w:rtl/>
          <w:lang w:bidi="ar-EG"/>
        </w:rPr>
        <w:t>تقييد العضوية أو الرغبة في عدم قبول عناصر جديدة فتصبح المنظمة حكرا على عدد معين.</w:t>
      </w:r>
    </w:p>
    <w:p w:rsidR="002B3FE5" w:rsidRPr="00294439" w:rsidRDefault="002B3FE5" w:rsidP="002B3FE5">
      <w:pPr>
        <w:jc w:val="both"/>
        <w:rPr>
          <w:rFonts w:cs="Arabic Transparent"/>
          <w:sz w:val="28"/>
          <w:szCs w:val="28"/>
          <w:rtl/>
          <w:lang w:bidi="ar-EG"/>
        </w:rPr>
      </w:pPr>
    </w:p>
    <w:p w:rsidR="002B3FE5" w:rsidRPr="00D46C6E" w:rsidRDefault="002B3FE5" w:rsidP="002B3FE5">
      <w:pPr>
        <w:ind w:left="26"/>
        <w:jc w:val="both"/>
        <w:rPr>
          <w:rFonts w:cs="Arabic Transparent"/>
          <w:i/>
          <w:iCs/>
          <w:sz w:val="36"/>
          <w:szCs w:val="36"/>
          <w:u w:val="single"/>
          <w:rtl/>
          <w:lang w:bidi="ar-EG"/>
        </w:rPr>
      </w:pPr>
      <w:r w:rsidRPr="00D46C6E">
        <w:rPr>
          <w:rFonts w:cs="Arabic Transparent" w:hint="cs"/>
          <w:i/>
          <w:iCs/>
          <w:sz w:val="36"/>
          <w:szCs w:val="36"/>
          <w:u w:val="single"/>
          <w:rtl/>
          <w:lang w:bidi="ar-EG"/>
        </w:rPr>
        <w:t>ج</w:t>
      </w:r>
      <w:r w:rsidRPr="00D46C6E">
        <w:rPr>
          <w:rFonts w:cs="Arabic Transparent" w:hint="cs"/>
          <w:sz w:val="36"/>
          <w:szCs w:val="36"/>
          <w:u w:val="single"/>
          <w:rtl/>
          <w:lang w:bidi="ar-EG"/>
        </w:rPr>
        <w:t>)</w:t>
      </w:r>
      <w:r w:rsidRPr="00D46C6E">
        <w:rPr>
          <w:rFonts w:cs="Arabic Transparent" w:hint="cs"/>
          <w:b/>
          <w:bCs/>
          <w:sz w:val="36"/>
          <w:szCs w:val="36"/>
          <w:u w:val="single"/>
          <w:rtl/>
          <w:lang w:bidi="ar-EG"/>
        </w:rPr>
        <w:t xml:space="preserve"> معوقات خاصة بالمجتمع</w:t>
      </w:r>
    </w:p>
    <w:p w:rsidR="002B3FE5" w:rsidRPr="00E26CF5" w:rsidRDefault="002B3FE5" w:rsidP="002B3FE5">
      <w:pPr>
        <w:numPr>
          <w:ilvl w:val="0"/>
          <w:numId w:val="3"/>
        </w:numPr>
        <w:tabs>
          <w:tab w:val="clear" w:pos="720"/>
          <w:tab w:val="num" w:pos="-1260"/>
        </w:tabs>
        <w:ind w:left="566" w:hanging="540"/>
        <w:jc w:val="lowKashida"/>
        <w:rPr>
          <w:rFonts w:cs="Arabic Transparent"/>
          <w:sz w:val="32"/>
          <w:szCs w:val="32"/>
          <w:rtl/>
          <w:lang w:bidi="ar-EG"/>
        </w:rPr>
      </w:pPr>
      <w:r w:rsidRPr="00E26CF5">
        <w:rPr>
          <w:rFonts w:cs="Arabic Transparent" w:hint="cs"/>
          <w:sz w:val="32"/>
          <w:szCs w:val="32"/>
          <w:rtl/>
          <w:lang w:bidi="ar-EG"/>
        </w:rPr>
        <w:t>عدم الوعي الكافي بين أفراد المجتمع بأهمية التطوع والأهداف التي يسعى إلى تحقيقها.</w:t>
      </w:r>
    </w:p>
    <w:p w:rsidR="002B3FE5" w:rsidRPr="00E26CF5" w:rsidRDefault="002B3FE5" w:rsidP="002B3FE5">
      <w:pPr>
        <w:numPr>
          <w:ilvl w:val="0"/>
          <w:numId w:val="3"/>
        </w:numPr>
        <w:tabs>
          <w:tab w:val="clear" w:pos="720"/>
          <w:tab w:val="num" w:pos="-720"/>
        </w:tabs>
        <w:ind w:left="566" w:hanging="540"/>
        <w:jc w:val="lowKashida"/>
        <w:rPr>
          <w:rFonts w:cs="Arabic Transparent"/>
          <w:sz w:val="32"/>
          <w:szCs w:val="32"/>
          <w:lang w:bidi="ar-EG"/>
        </w:rPr>
      </w:pPr>
      <w:r w:rsidRPr="00E26CF5">
        <w:rPr>
          <w:rFonts w:cs="Arabic Transparent" w:hint="cs"/>
          <w:sz w:val="32"/>
          <w:szCs w:val="32"/>
          <w:rtl/>
          <w:lang w:bidi="ar-EG"/>
        </w:rPr>
        <w:t xml:space="preserve">يظن بعض </w:t>
      </w:r>
      <w:r>
        <w:rPr>
          <w:rFonts w:cs="Arabic Transparent" w:hint="cs"/>
          <w:sz w:val="32"/>
          <w:szCs w:val="32"/>
          <w:rtl/>
          <w:lang w:bidi="ar-EG"/>
        </w:rPr>
        <w:t xml:space="preserve">الأفراد إلى أن </w:t>
      </w:r>
      <w:r w:rsidRPr="00E26CF5">
        <w:rPr>
          <w:rFonts w:cs="Arabic Transparent" w:hint="cs"/>
          <w:sz w:val="32"/>
          <w:szCs w:val="32"/>
          <w:rtl/>
          <w:lang w:bidi="ar-EG"/>
        </w:rPr>
        <w:t>التطوع مضيعة للوقت والجهد.</w:t>
      </w:r>
    </w:p>
    <w:p w:rsidR="002B3FE5" w:rsidRPr="00E26CF5" w:rsidRDefault="002B3FE5" w:rsidP="002B3FE5">
      <w:pPr>
        <w:numPr>
          <w:ilvl w:val="0"/>
          <w:numId w:val="3"/>
        </w:numPr>
        <w:tabs>
          <w:tab w:val="clear" w:pos="720"/>
          <w:tab w:val="num" w:pos="-720"/>
        </w:tabs>
        <w:ind w:left="566" w:hanging="540"/>
        <w:jc w:val="lowKashida"/>
        <w:rPr>
          <w:rFonts w:cs="Arabic Transparent"/>
          <w:sz w:val="32"/>
          <w:szCs w:val="32"/>
          <w:lang w:bidi="ar-EG"/>
        </w:rPr>
      </w:pPr>
      <w:r w:rsidRPr="00E26CF5">
        <w:rPr>
          <w:rFonts w:cs="Arabic Transparent" w:hint="cs"/>
          <w:sz w:val="32"/>
          <w:szCs w:val="32"/>
          <w:rtl/>
          <w:lang w:bidi="ar-EG"/>
        </w:rPr>
        <w:t>عدم الاستعانة بوسائل الإعلام المختلفة لإظهار أهمية التطوع.</w:t>
      </w:r>
    </w:p>
    <w:p w:rsidR="002B3FE5" w:rsidRPr="00E26CF5" w:rsidRDefault="002B3FE5" w:rsidP="002B3FE5">
      <w:pPr>
        <w:numPr>
          <w:ilvl w:val="0"/>
          <w:numId w:val="3"/>
        </w:numPr>
        <w:tabs>
          <w:tab w:val="clear" w:pos="720"/>
          <w:tab w:val="num" w:pos="-720"/>
        </w:tabs>
        <w:ind w:left="566" w:hanging="540"/>
        <w:jc w:val="lowKashida"/>
        <w:rPr>
          <w:rFonts w:cs="Arabic Transparent"/>
          <w:sz w:val="32"/>
          <w:szCs w:val="32"/>
          <w:lang w:bidi="ar-EG"/>
        </w:rPr>
      </w:pPr>
      <w:r w:rsidRPr="00E26CF5">
        <w:rPr>
          <w:rFonts w:cs="Arabic Transparent" w:hint="cs"/>
          <w:sz w:val="32"/>
          <w:szCs w:val="32"/>
          <w:rtl/>
          <w:lang w:bidi="ar-EG"/>
        </w:rPr>
        <w:t>عدم بث روح التطوع بين أبناء المجتمع منذ الصغر.</w:t>
      </w:r>
    </w:p>
    <w:p w:rsidR="002B3FE5" w:rsidRPr="00294439" w:rsidRDefault="002B3FE5" w:rsidP="002B3FE5">
      <w:pPr>
        <w:jc w:val="both"/>
        <w:rPr>
          <w:rFonts w:cs="Arabic Transparent"/>
          <w:i/>
          <w:iCs/>
          <w:sz w:val="36"/>
          <w:szCs w:val="36"/>
          <w:u w:val="single"/>
          <w:rtl/>
          <w:lang w:bidi="ar-EG"/>
        </w:rPr>
      </w:pPr>
    </w:p>
    <w:p w:rsidR="002B3FE5" w:rsidRDefault="002B3FE5" w:rsidP="002B3FE5">
      <w:pPr>
        <w:jc w:val="both"/>
        <w:rPr>
          <w:rFonts w:cs="Arabic Transparent"/>
          <w:b/>
          <w:bCs/>
          <w:sz w:val="40"/>
          <w:szCs w:val="40"/>
          <w:u w:val="single"/>
          <w:rtl/>
          <w:lang w:bidi="ar-EG"/>
        </w:rPr>
      </w:pPr>
    </w:p>
    <w:p w:rsidR="002B3FE5" w:rsidRPr="005A3A63" w:rsidRDefault="002B3FE5" w:rsidP="002B3FE5">
      <w:pPr>
        <w:jc w:val="both"/>
        <w:rPr>
          <w:rFonts w:cs="Arabic Transparent"/>
          <w:b/>
          <w:bCs/>
          <w:sz w:val="16"/>
          <w:szCs w:val="16"/>
          <w:u w:val="single"/>
          <w:rtl/>
          <w:lang w:bidi="ar-EG"/>
        </w:rPr>
      </w:pPr>
    </w:p>
    <w:p w:rsidR="002B3FE5" w:rsidRPr="00EB0ADB" w:rsidRDefault="002B3FE5" w:rsidP="002B3FE5">
      <w:pPr>
        <w:jc w:val="both"/>
        <w:rPr>
          <w:rFonts w:cs="Arabic Transparent"/>
          <w:b/>
          <w:bCs/>
          <w:sz w:val="40"/>
          <w:szCs w:val="40"/>
          <w:u w:val="single"/>
          <w:rtl/>
          <w:lang w:bidi="ar-EG"/>
        </w:rPr>
      </w:pPr>
      <w:proofErr w:type="gramStart"/>
      <w:r w:rsidRPr="00EB0ADB">
        <w:rPr>
          <w:rFonts w:cs="Arabic Transparent" w:hint="cs"/>
          <w:b/>
          <w:bCs/>
          <w:sz w:val="40"/>
          <w:szCs w:val="40"/>
          <w:u w:val="single"/>
          <w:rtl/>
          <w:lang w:bidi="ar-EG"/>
        </w:rPr>
        <w:t>3- تحديد</w:t>
      </w:r>
      <w:proofErr w:type="gramEnd"/>
      <w:r w:rsidRPr="00EB0ADB">
        <w:rPr>
          <w:rFonts w:cs="Arabic Transparent" w:hint="cs"/>
          <w:b/>
          <w:bCs/>
          <w:sz w:val="40"/>
          <w:szCs w:val="40"/>
          <w:u w:val="single"/>
          <w:rtl/>
          <w:lang w:bidi="ar-EG"/>
        </w:rPr>
        <w:t xml:space="preserve"> مهام المتطوع:</w:t>
      </w:r>
    </w:p>
    <w:p w:rsidR="002B3FE5" w:rsidRPr="00C33153" w:rsidRDefault="002B3FE5" w:rsidP="002B3FE5">
      <w:pPr>
        <w:numPr>
          <w:ilvl w:val="0"/>
          <w:numId w:val="10"/>
        </w:numPr>
        <w:tabs>
          <w:tab w:val="clear" w:pos="720"/>
        </w:tabs>
        <w:ind w:left="386"/>
        <w:jc w:val="lowKashida"/>
        <w:rPr>
          <w:rFonts w:cs="Arabic Transparent"/>
          <w:sz w:val="32"/>
          <w:szCs w:val="32"/>
          <w:lang w:bidi="ar-EG"/>
        </w:rPr>
      </w:pPr>
      <w:r w:rsidRPr="00C33153">
        <w:rPr>
          <w:rFonts w:cs="Arabic Transparent" w:hint="cs"/>
          <w:sz w:val="32"/>
          <w:szCs w:val="32"/>
          <w:rtl/>
          <w:lang w:bidi="ar-EG"/>
        </w:rPr>
        <w:t>يوجد في المنظمات الخيرية كثير من المهام والأعباء والأعمال التي تحتاج إلى متطوعين</w:t>
      </w:r>
      <w:r>
        <w:rPr>
          <w:rFonts w:cs="Arabic Transparent" w:hint="cs"/>
          <w:sz w:val="32"/>
          <w:szCs w:val="32"/>
          <w:rtl/>
          <w:lang w:bidi="ar-EG"/>
        </w:rPr>
        <w:t xml:space="preserve"> مثل جمع التبرعات وتسويق أعمال الجمعية و</w:t>
      </w:r>
      <w:r w:rsidRPr="00C33153">
        <w:rPr>
          <w:rFonts w:cs="Arabic Transparent" w:hint="cs"/>
          <w:sz w:val="32"/>
          <w:szCs w:val="32"/>
          <w:rtl/>
          <w:lang w:bidi="ar-EG"/>
        </w:rPr>
        <w:t>إدخال المعلومات في الكمبيوتر أو تجهيز الملفات للمتبرعين... الخ</w:t>
      </w:r>
      <w:r>
        <w:rPr>
          <w:rFonts w:cs="Arabic Transparent" w:hint="cs"/>
          <w:sz w:val="32"/>
          <w:szCs w:val="32"/>
          <w:rtl/>
          <w:lang w:bidi="ar-EG"/>
        </w:rPr>
        <w:t>،</w:t>
      </w:r>
      <w:r w:rsidRPr="00C33153">
        <w:rPr>
          <w:rFonts w:cs="Arabic Transparent" w:hint="cs"/>
          <w:sz w:val="32"/>
          <w:szCs w:val="32"/>
          <w:rtl/>
          <w:lang w:bidi="ar-EG"/>
        </w:rPr>
        <w:t xml:space="preserve"> لذلك كان على المنظمات الخيرية </w:t>
      </w:r>
      <w:r w:rsidRPr="00C33153">
        <w:rPr>
          <w:rFonts w:cs="Arabic Transparent" w:hint="cs"/>
          <w:sz w:val="32"/>
          <w:szCs w:val="32"/>
          <w:rtl/>
          <w:lang w:bidi="ar-EG"/>
        </w:rPr>
        <w:lastRenderedPageBreak/>
        <w:t>أن تحسن اختيار المتطوع وتضعه</w:t>
      </w:r>
      <w:r>
        <w:rPr>
          <w:rFonts w:cs="Arabic Transparent" w:hint="cs"/>
          <w:sz w:val="32"/>
          <w:szCs w:val="32"/>
          <w:rtl/>
          <w:lang w:bidi="ar-EG"/>
        </w:rPr>
        <w:t>م</w:t>
      </w:r>
      <w:r w:rsidRPr="00C33153">
        <w:rPr>
          <w:rFonts w:cs="Arabic Transparent" w:hint="cs"/>
          <w:sz w:val="32"/>
          <w:szCs w:val="32"/>
          <w:rtl/>
          <w:lang w:bidi="ar-EG"/>
        </w:rPr>
        <w:t xml:space="preserve"> في ا</w:t>
      </w:r>
      <w:r>
        <w:rPr>
          <w:rFonts w:cs="Arabic Transparent" w:hint="cs"/>
          <w:sz w:val="32"/>
          <w:szCs w:val="32"/>
          <w:rtl/>
          <w:lang w:bidi="ar-EG"/>
        </w:rPr>
        <w:t>لأ</w:t>
      </w:r>
      <w:r w:rsidRPr="00C33153">
        <w:rPr>
          <w:rFonts w:cs="Arabic Transparent" w:hint="cs"/>
          <w:sz w:val="32"/>
          <w:szCs w:val="32"/>
          <w:rtl/>
          <w:lang w:bidi="ar-EG"/>
        </w:rPr>
        <w:t>م</w:t>
      </w:r>
      <w:r>
        <w:rPr>
          <w:rFonts w:cs="Arabic Transparent" w:hint="cs"/>
          <w:sz w:val="32"/>
          <w:szCs w:val="32"/>
          <w:rtl/>
          <w:lang w:bidi="ar-EG"/>
        </w:rPr>
        <w:t>ا</w:t>
      </w:r>
      <w:r w:rsidRPr="00C33153">
        <w:rPr>
          <w:rFonts w:cs="Arabic Transparent" w:hint="cs"/>
          <w:sz w:val="32"/>
          <w:szCs w:val="32"/>
          <w:rtl/>
          <w:lang w:bidi="ar-EG"/>
        </w:rPr>
        <w:t>كن المناسب</w:t>
      </w:r>
      <w:r>
        <w:rPr>
          <w:rFonts w:cs="Arabic Transparent" w:hint="cs"/>
          <w:sz w:val="32"/>
          <w:szCs w:val="32"/>
          <w:rtl/>
          <w:lang w:bidi="ar-EG"/>
        </w:rPr>
        <w:t>ة</w:t>
      </w:r>
      <w:r w:rsidRPr="00C33153">
        <w:rPr>
          <w:rFonts w:cs="Arabic Transparent" w:hint="cs"/>
          <w:sz w:val="32"/>
          <w:szCs w:val="32"/>
          <w:rtl/>
          <w:lang w:bidi="ar-EG"/>
        </w:rPr>
        <w:t xml:space="preserve"> لقدراته</w:t>
      </w:r>
      <w:r>
        <w:rPr>
          <w:rFonts w:cs="Arabic Transparent" w:hint="cs"/>
          <w:sz w:val="32"/>
          <w:szCs w:val="32"/>
          <w:rtl/>
          <w:lang w:bidi="ar-EG"/>
        </w:rPr>
        <w:t>م</w:t>
      </w:r>
      <w:r w:rsidRPr="00C33153">
        <w:rPr>
          <w:rFonts w:cs="Arabic Transparent" w:hint="cs"/>
          <w:sz w:val="32"/>
          <w:szCs w:val="32"/>
          <w:rtl/>
          <w:lang w:bidi="ar-EG"/>
        </w:rPr>
        <w:t xml:space="preserve"> واستعداداته</w:t>
      </w:r>
      <w:r>
        <w:rPr>
          <w:rFonts w:cs="Arabic Transparent" w:hint="cs"/>
          <w:sz w:val="32"/>
          <w:szCs w:val="32"/>
          <w:rtl/>
          <w:lang w:bidi="ar-EG"/>
        </w:rPr>
        <w:t>م</w:t>
      </w:r>
      <w:r w:rsidRPr="00C33153">
        <w:rPr>
          <w:rFonts w:cs="Arabic Transparent" w:hint="cs"/>
          <w:sz w:val="32"/>
          <w:szCs w:val="32"/>
          <w:rtl/>
          <w:lang w:bidi="ar-EG"/>
        </w:rPr>
        <w:t xml:space="preserve"> وإمكانيات</w:t>
      </w:r>
      <w:r>
        <w:rPr>
          <w:rFonts w:cs="Arabic Transparent" w:hint="cs"/>
          <w:sz w:val="32"/>
          <w:szCs w:val="32"/>
          <w:rtl/>
          <w:lang w:bidi="ar-EG"/>
        </w:rPr>
        <w:t>ه</w:t>
      </w:r>
      <w:r>
        <w:rPr>
          <w:rFonts w:cs="Arabic Transparent"/>
          <w:sz w:val="32"/>
          <w:szCs w:val="32"/>
          <w:rtl/>
          <w:lang w:bidi="ar-EG"/>
        </w:rPr>
        <w:t>م</w:t>
      </w:r>
      <w:r w:rsidRPr="00C33153">
        <w:rPr>
          <w:rFonts w:cs="Arabic Transparent" w:hint="cs"/>
          <w:sz w:val="32"/>
          <w:szCs w:val="32"/>
          <w:rtl/>
          <w:lang w:bidi="ar-EG"/>
        </w:rPr>
        <w:t xml:space="preserve"> المختلفة</w:t>
      </w:r>
      <w:r>
        <w:rPr>
          <w:rFonts w:cs="Arabic Transparent" w:hint="cs"/>
          <w:sz w:val="32"/>
          <w:szCs w:val="32"/>
          <w:rtl/>
          <w:lang w:bidi="ar-EG"/>
        </w:rPr>
        <w:t>،</w:t>
      </w:r>
      <w:r w:rsidRPr="00C33153">
        <w:rPr>
          <w:rFonts w:cs="Arabic Transparent" w:hint="cs"/>
          <w:sz w:val="32"/>
          <w:szCs w:val="32"/>
          <w:rtl/>
          <w:lang w:bidi="ar-EG"/>
        </w:rPr>
        <w:t xml:space="preserve"> فمثلا بعض المتطوعين يجيد فن التعامل مع الجمهور</w:t>
      </w:r>
      <w:r>
        <w:rPr>
          <w:rFonts w:cs="Arabic Transparent" w:hint="cs"/>
          <w:sz w:val="32"/>
          <w:szCs w:val="32"/>
          <w:rtl/>
          <w:lang w:bidi="ar-EG"/>
        </w:rPr>
        <w:t>،</w:t>
      </w:r>
      <w:r w:rsidRPr="00C33153">
        <w:rPr>
          <w:rFonts w:cs="Arabic Transparent" w:hint="cs"/>
          <w:sz w:val="32"/>
          <w:szCs w:val="32"/>
          <w:rtl/>
          <w:lang w:bidi="ar-EG"/>
        </w:rPr>
        <w:t xml:space="preserve"> فهؤلاء يوجهون إلى </w:t>
      </w:r>
      <w:r>
        <w:rPr>
          <w:rFonts w:cs="Arabic Transparent" w:hint="cs"/>
          <w:sz w:val="32"/>
          <w:szCs w:val="32"/>
          <w:rtl/>
          <w:lang w:bidi="ar-EG"/>
        </w:rPr>
        <w:t>التسويق والعلاقات العامة،</w:t>
      </w:r>
      <w:r w:rsidRPr="00C33153">
        <w:rPr>
          <w:rFonts w:cs="Arabic Transparent" w:hint="cs"/>
          <w:sz w:val="32"/>
          <w:szCs w:val="32"/>
          <w:rtl/>
          <w:lang w:bidi="ar-EG"/>
        </w:rPr>
        <w:t xml:space="preserve"> أو الإعلام أو شؤون المتبرعين مثلا</w:t>
      </w:r>
      <w:r>
        <w:rPr>
          <w:rFonts w:cs="Arabic Transparent" w:hint="cs"/>
          <w:sz w:val="32"/>
          <w:szCs w:val="32"/>
          <w:rtl/>
          <w:lang w:bidi="ar-EG"/>
        </w:rPr>
        <w:t>،</w:t>
      </w:r>
      <w:r w:rsidRPr="00C33153">
        <w:rPr>
          <w:rFonts w:cs="Arabic Transparent" w:hint="cs"/>
          <w:sz w:val="32"/>
          <w:szCs w:val="32"/>
          <w:rtl/>
          <w:lang w:bidi="ar-EG"/>
        </w:rPr>
        <w:t xml:space="preserve"> وبعضهم لا يجيد فن التعامل مع الجمهور فهؤلاء يوجهون إلى أعمال مكتبية ... وهكذا كما قال الرسول صلى الله عليه وسلم "كل ميسر لما خلق له"</w:t>
      </w:r>
      <w:r>
        <w:rPr>
          <w:rFonts w:cs="Arabic Transparent" w:hint="cs"/>
          <w:sz w:val="32"/>
          <w:szCs w:val="32"/>
          <w:rtl/>
          <w:lang w:bidi="ar-EG"/>
        </w:rPr>
        <w:t>،</w:t>
      </w:r>
      <w:r w:rsidRPr="00C33153">
        <w:rPr>
          <w:rFonts w:cs="Arabic Transparent" w:hint="cs"/>
          <w:sz w:val="32"/>
          <w:szCs w:val="32"/>
          <w:rtl/>
          <w:lang w:bidi="ar-EG"/>
        </w:rPr>
        <w:t xml:space="preserve"> وفى كل المتطوعين خير لأننا نوجهه حسب طاقته وإمكانيات</w:t>
      </w:r>
      <w:r w:rsidRPr="00C33153">
        <w:rPr>
          <w:rFonts w:cs="Arabic Transparent"/>
          <w:sz w:val="32"/>
          <w:szCs w:val="32"/>
          <w:rtl/>
          <w:lang w:bidi="ar-EG"/>
        </w:rPr>
        <w:t>ه</w:t>
      </w:r>
      <w:r w:rsidRPr="00C33153">
        <w:rPr>
          <w:rFonts w:cs="Arabic Transparent" w:hint="cs"/>
          <w:sz w:val="32"/>
          <w:szCs w:val="32"/>
          <w:rtl/>
          <w:lang w:bidi="ar-EG"/>
        </w:rPr>
        <w:t xml:space="preserve"> المعنوية والنفسية والفكرية.</w:t>
      </w:r>
    </w:p>
    <w:p w:rsidR="002B3FE5" w:rsidRPr="00C33153" w:rsidRDefault="002B3FE5" w:rsidP="002B3FE5">
      <w:pPr>
        <w:numPr>
          <w:ilvl w:val="0"/>
          <w:numId w:val="10"/>
        </w:numPr>
        <w:tabs>
          <w:tab w:val="clear" w:pos="720"/>
        </w:tabs>
        <w:ind w:left="386"/>
        <w:jc w:val="lowKashida"/>
        <w:rPr>
          <w:rFonts w:cs="Arabic Transparent"/>
          <w:sz w:val="32"/>
          <w:szCs w:val="32"/>
          <w:lang w:bidi="ar-EG"/>
        </w:rPr>
      </w:pPr>
      <w:r w:rsidRPr="00C33153">
        <w:rPr>
          <w:rFonts w:cs="Arabic Transparent" w:hint="cs"/>
          <w:sz w:val="32"/>
          <w:szCs w:val="32"/>
          <w:rtl/>
          <w:lang w:bidi="ar-EG"/>
        </w:rPr>
        <w:t xml:space="preserve">وإذا لم تحسن المنظمة الخيرية اختيار </w:t>
      </w:r>
      <w:proofErr w:type="gramStart"/>
      <w:r w:rsidRPr="00C33153">
        <w:rPr>
          <w:rFonts w:cs="Arabic Transparent" w:hint="cs"/>
          <w:sz w:val="32"/>
          <w:szCs w:val="32"/>
          <w:rtl/>
          <w:lang w:bidi="ar-EG"/>
        </w:rPr>
        <w:t>المتطوعين,</w:t>
      </w:r>
      <w:proofErr w:type="gramEnd"/>
      <w:r w:rsidRPr="00C33153">
        <w:rPr>
          <w:rFonts w:cs="Arabic Transparent" w:hint="cs"/>
          <w:sz w:val="32"/>
          <w:szCs w:val="32"/>
          <w:rtl/>
          <w:lang w:bidi="ar-EG"/>
        </w:rPr>
        <w:t xml:space="preserve"> فإنها ستتحمل أخطائهم على حساب سمعتها ومكانتها بين الناس</w:t>
      </w:r>
      <w:r>
        <w:rPr>
          <w:rFonts w:cs="Arabic Transparent" w:hint="cs"/>
          <w:sz w:val="32"/>
          <w:szCs w:val="32"/>
          <w:rtl/>
          <w:lang w:bidi="ar-EG"/>
        </w:rPr>
        <w:t>،</w:t>
      </w:r>
      <w:r w:rsidRPr="00C33153">
        <w:rPr>
          <w:rFonts w:cs="Arabic Transparent" w:hint="cs"/>
          <w:sz w:val="32"/>
          <w:szCs w:val="32"/>
          <w:rtl/>
          <w:lang w:bidi="ar-EG"/>
        </w:rPr>
        <w:t xml:space="preserve"> لأن الجمهور لا يفرق بين العامل أو المتطوع في </w:t>
      </w:r>
      <w:proofErr w:type="spellStart"/>
      <w:r w:rsidRPr="00C33153">
        <w:rPr>
          <w:rFonts w:cs="Arabic Transparent" w:hint="cs"/>
          <w:sz w:val="32"/>
          <w:szCs w:val="32"/>
          <w:rtl/>
          <w:lang w:bidi="ar-EG"/>
        </w:rPr>
        <w:t>المنظمة.لذلك</w:t>
      </w:r>
      <w:proofErr w:type="spellEnd"/>
      <w:r w:rsidRPr="00C33153">
        <w:rPr>
          <w:rFonts w:cs="Arabic Transparent" w:hint="cs"/>
          <w:sz w:val="32"/>
          <w:szCs w:val="32"/>
          <w:rtl/>
          <w:lang w:bidi="ar-EG"/>
        </w:rPr>
        <w:t xml:space="preserve"> كان على المنظمة الخيرية أن تهتم باختيار </w:t>
      </w:r>
      <w:proofErr w:type="spellStart"/>
      <w:r w:rsidRPr="00C33153">
        <w:rPr>
          <w:rFonts w:cs="Arabic Transparent" w:hint="cs"/>
          <w:sz w:val="32"/>
          <w:szCs w:val="32"/>
          <w:rtl/>
          <w:lang w:bidi="ar-EG"/>
        </w:rPr>
        <w:t>متطوعيها</w:t>
      </w:r>
      <w:proofErr w:type="spellEnd"/>
      <w:r w:rsidRPr="00C33153">
        <w:rPr>
          <w:rFonts w:cs="Arabic Transparent" w:hint="cs"/>
          <w:sz w:val="32"/>
          <w:szCs w:val="32"/>
          <w:rtl/>
          <w:lang w:bidi="ar-EG"/>
        </w:rPr>
        <w:t xml:space="preserve"> </w:t>
      </w:r>
      <w:r>
        <w:rPr>
          <w:rFonts w:cs="Arabic Transparent" w:hint="cs"/>
          <w:sz w:val="32"/>
          <w:szCs w:val="32"/>
          <w:rtl/>
          <w:lang w:bidi="ar-EG"/>
        </w:rPr>
        <w:t xml:space="preserve">ثم تسند لهم ما يناسبهم من أعمال، </w:t>
      </w:r>
      <w:r w:rsidRPr="00C33153">
        <w:rPr>
          <w:rFonts w:cs="Arabic Transparent" w:hint="cs"/>
          <w:sz w:val="32"/>
          <w:szCs w:val="32"/>
          <w:rtl/>
          <w:lang w:bidi="ar-EG"/>
        </w:rPr>
        <w:t>وهذه بعض الخطوات التي ينبغي للمنظمة إتباعها حتى تضع المتطوع المناسب في المكان المناسب.</w:t>
      </w:r>
    </w:p>
    <w:p w:rsidR="002B3FE5" w:rsidRPr="00C33153" w:rsidRDefault="002B3FE5" w:rsidP="002B3FE5">
      <w:pPr>
        <w:numPr>
          <w:ilvl w:val="0"/>
          <w:numId w:val="5"/>
        </w:numPr>
        <w:ind w:left="386"/>
        <w:jc w:val="lowKashida"/>
        <w:rPr>
          <w:rFonts w:cs="Arabic Transparent"/>
          <w:sz w:val="32"/>
          <w:szCs w:val="32"/>
          <w:rtl/>
          <w:lang w:bidi="ar-EG"/>
        </w:rPr>
      </w:pPr>
      <w:r w:rsidRPr="00C33153">
        <w:rPr>
          <w:rFonts w:cs="Arabic Transparent" w:hint="cs"/>
          <w:sz w:val="32"/>
          <w:szCs w:val="32"/>
          <w:rtl/>
          <w:lang w:bidi="ar-EG"/>
        </w:rPr>
        <w:t xml:space="preserve">قبل قدوم المتطوع إلى المنظمة الخيرية لا بد لقسم ((شؤون المتطوعين)) أو من يقوم مقامه بعمل عدة خطوات تتلخص في </w:t>
      </w:r>
      <w:proofErr w:type="gramStart"/>
      <w:r w:rsidRPr="00C33153">
        <w:rPr>
          <w:rFonts w:cs="Arabic Transparent" w:hint="cs"/>
          <w:sz w:val="32"/>
          <w:szCs w:val="32"/>
          <w:rtl/>
          <w:lang w:bidi="ar-EG"/>
        </w:rPr>
        <w:t>الآتي :</w:t>
      </w:r>
      <w:proofErr w:type="gramEnd"/>
      <w:r w:rsidRPr="00C33153">
        <w:rPr>
          <w:rFonts w:cs="Arabic Transparent" w:hint="cs"/>
          <w:sz w:val="32"/>
          <w:szCs w:val="32"/>
          <w:rtl/>
          <w:lang w:bidi="ar-EG"/>
        </w:rPr>
        <w:t>-</w:t>
      </w:r>
    </w:p>
    <w:p w:rsidR="002B3FE5" w:rsidRPr="00C33153" w:rsidRDefault="002B3FE5" w:rsidP="002B3FE5">
      <w:pPr>
        <w:numPr>
          <w:ilvl w:val="1"/>
          <w:numId w:val="4"/>
        </w:numPr>
        <w:tabs>
          <w:tab w:val="clear" w:pos="1440"/>
        </w:tabs>
        <w:ind w:left="746"/>
        <w:jc w:val="lowKashida"/>
        <w:rPr>
          <w:rFonts w:cs="Arabic Transparent"/>
          <w:sz w:val="32"/>
          <w:szCs w:val="32"/>
          <w:rtl/>
          <w:lang w:bidi="ar-EG"/>
        </w:rPr>
      </w:pPr>
      <w:r w:rsidRPr="00C33153">
        <w:rPr>
          <w:rFonts w:cs="Arabic Transparent" w:hint="cs"/>
          <w:sz w:val="32"/>
          <w:szCs w:val="32"/>
          <w:rtl/>
          <w:lang w:bidi="ar-EG"/>
        </w:rPr>
        <w:t xml:space="preserve"> </w:t>
      </w:r>
      <w:r>
        <w:rPr>
          <w:rFonts w:cs="Arabic Transparent" w:hint="cs"/>
          <w:sz w:val="32"/>
          <w:szCs w:val="32"/>
          <w:rtl/>
          <w:lang w:bidi="ar-EG"/>
        </w:rPr>
        <w:t xml:space="preserve">تحديد </w:t>
      </w:r>
      <w:r w:rsidRPr="00C33153">
        <w:rPr>
          <w:rFonts w:cs="Arabic Transparent" w:hint="cs"/>
          <w:sz w:val="32"/>
          <w:szCs w:val="32"/>
          <w:rtl/>
          <w:lang w:bidi="ar-EG"/>
        </w:rPr>
        <w:t>المهام والأعمال التي تمارسها في وظيفتك وتحب ممارستها؟</w:t>
      </w:r>
    </w:p>
    <w:p w:rsidR="002B3FE5" w:rsidRPr="00C33153" w:rsidRDefault="002B3FE5" w:rsidP="002B3FE5">
      <w:pPr>
        <w:numPr>
          <w:ilvl w:val="1"/>
          <w:numId w:val="4"/>
        </w:numPr>
        <w:tabs>
          <w:tab w:val="clear" w:pos="1440"/>
        </w:tabs>
        <w:ind w:left="746"/>
        <w:jc w:val="lowKashida"/>
        <w:rPr>
          <w:rFonts w:cs="Arabic Transparent"/>
          <w:sz w:val="32"/>
          <w:szCs w:val="32"/>
          <w:rtl/>
          <w:lang w:bidi="ar-EG"/>
        </w:rPr>
      </w:pPr>
      <w:r>
        <w:rPr>
          <w:rFonts w:cs="Arabic Transparent" w:hint="cs"/>
          <w:sz w:val="32"/>
          <w:szCs w:val="32"/>
          <w:rtl/>
          <w:lang w:bidi="ar-EG"/>
        </w:rPr>
        <w:t xml:space="preserve"> تحديد </w:t>
      </w:r>
      <w:r w:rsidRPr="00C33153">
        <w:rPr>
          <w:rFonts w:cs="Arabic Transparent" w:hint="cs"/>
          <w:sz w:val="32"/>
          <w:szCs w:val="32"/>
          <w:rtl/>
          <w:lang w:bidi="ar-EG"/>
        </w:rPr>
        <w:t>المهام والأعمال التي تمارسها في وظيفتك ولا تحب ممارستها؟</w:t>
      </w:r>
    </w:p>
    <w:p w:rsidR="002B3FE5" w:rsidRPr="00C33153" w:rsidRDefault="002B3FE5" w:rsidP="002B3FE5">
      <w:pPr>
        <w:numPr>
          <w:ilvl w:val="1"/>
          <w:numId w:val="4"/>
        </w:numPr>
        <w:tabs>
          <w:tab w:val="clear" w:pos="1440"/>
        </w:tabs>
        <w:ind w:left="746"/>
        <w:jc w:val="lowKashida"/>
        <w:rPr>
          <w:rFonts w:cs="Arabic Transparent"/>
          <w:sz w:val="32"/>
          <w:szCs w:val="32"/>
          <w:rtl/>
          <w:lang w:bidi="ar-EG"/>
        </w:rPr>
      </w:pPr>
      <w:r>
        <w:rPr>
          <w:rFonts w:cs="Arabic Transparent" w:hint="cs"/>
          <w:sz w:val="32"/>
          <w:szCs w:val="32"/>
          <w:rtl/>
          <w:lang w:bidi="ar-EG"/>
        </w:rPr>
        <w:t xml:space="preserve"> تحديد</w:t>
      </w:r>
      <w:r w:rsidRPr="00C33153">
        <w:rPr>
          <w:rFonts w:cs="Arabic Transparent" w:hint="cs"/>
          <w:sz w:val="32"/>
          <w:szCs w:val="32"/>
          <w:rtl/>
          <w:lang w:bidi="ar-EG"/>
        </w:rPr>
        <w:t xml:space="preserve"> المهام والأعمال التي تمارسها في وظيفتك ولا يوجد غيرك يقوم بها ول</w:t>
      </w:r>
      <w:r w:rsidRPr="00C33153">
        <w:rPr>
          <w:rFonts w:cs="Arabic Transparent"/>
          <w:sz w:val="32"/>
          <w:szCs w:val="32"/>
          <w:rtl/>
          <w:lang w:bidi="ar-EG"/>
        </w:rPr>
        <w:t>ا</w:t>
      </w:r>
      <w:r w:rsidRPr="00C33153">
        <w:rPr>
          <w:rFonts w:cs="Arabic Transparent" w:hint="cs"/>
          <w:sz w:val="32"/>
          <w:szCs w:val="32"/>
          <w:rtl/>
          <w:lang w:bidi="ar-EG"/>
        </w:rPr>
        <w:t xml:space="preserve"> يمكن تفويضها لأشخاص آخرين يقومون </w:t>
      </w:r>
      <w:proofErr w:type="gramStart"/>
      <w:r w:rsidRPr="00C33153">
        <w:rPr>
          <w:rFonts w:cs="Arabic Transparent" w:hint="cs"/>
          <w:sz w:val="32"/>
          <w:szCs w:val="32"/>
          <w:rtl/>
          <w:lang w:bidi="ar-EG"/>
        </w:rPr>
        <w:t>بها ؟</w:t>
      </w:r>
      <w:proofErr w:type="gramEnd"/>
    </w:p>
    <w:p w:rsidR="002B3FE5" w:rsidRDefault="002B3FE5" w:rsidP="002B3FE5">
      <w:pPr>
        <w:numPr>
          <w:ilvl w:val="1"/>
          <w:numId w:val="4"/>
        </w:numPr>
        <w:tabs>
          <w:tab w:val="clear" w:pos="1440"/>
        </w:tabs>
        <w:ind w:left="746"/>
        <w:jc w:val="lowKashida"/>
        <w:rPr>
          <w:rFonts w:cs="Arabic Transparent"/>
          <w:sz w:val="32"/>
          <w:szCs w:val="32"/>
          <w:lang w:bidi="ar-EG"/>
        </w:rPr>
      </w:pPr>
      <w:r>
        <w:rPr>
          <w:rFonts w:cs="Arabic Transparent" w:hint="cs"/>
          <w:sz w:val="32"/>
          <w:szCs w:val="32"/>
          <w:rtl/>
          <w:lang w:bidi="ar-EG"/>
        </w:rPr>
        <w:t xml:space="preserve"> تحديد</w:t>
      </w:r>
      <w:r w:rsidRPr="00C33153">
        <w:rPr>
          <w:rFonts w:cs="Arabic Transparent" w:hint="cs"/>
          <w:sz w:val="32"/>
          <w:szCs w:val="32"/>
          <w:rtl/>
          <w:lang w:bidi="ar-EG"/>
        </w:rPr>
        <w:t xml:space="preserve"> المهام والأعمال التي تمارسها في وظيفتك وليس لديك وقت كاف لعملها بإتقان ويمكن تفويضها أو توكيلها </w:t>
      </w:r>
      <w:proofErr w:type="gramStart"/>
      <w:r w:rsidRPr="00C33153">
        <w:rPr>
          <w:rFonts w:cs="Arabic Transparent" w:hint="cs"/>
          <w:sz w:val="32"/>
          <w:szCs w:val="32"/>
          <w:rtl/>
          <w:lang w:bidi="ar-EG"/>
        </w:rPr>
        <w:t>للآخرين ؟</w:t>
      </w:r>
      <w:proofErr w:type="gramEnd"/>
    </w:p>
    <w:p w:rsidR="002B3FE5" w:rsidRPr="00626C89" w:rsidRDefault="002B3FE5" w:rsidP="002B3FE5">
      <w:pPr>
        <w:ind w:left="26"/>
        <w:jc w:val="both"/>
        <w:rPr>
          <w:rFonts w:cs="Arabic Transparent"/>
          <w:sz w:val="20"/>
          <w:szCs w:val="20"/>
          <w:lang w:bidi="ar-EG"/>
        </w:rPr>
      </w:pPr>
    </w:p>
    <w:p w:rsidR="002B3FE5" w:rsidRPr="00C33153" w:rsidRDefault="002B3FE5" w:rsidP="002B3FE5">
      <w:pPr>
        <w:tabs>
          <w:tab w:val="num" w:pos="-1440"/>
        </w:tabs>
        <w:ind w:left="26" w:firstLine="720"/>
        <w:jc w:val="lowKashida"/>
        <w:rPr>
          <w:rFonts w:cs="Arabic Transparent"/>
          <w:sz w:val="32"/>
          <w:szCs w:val="32"/>
          <w:lang w:bidi="ar-EG"/>
        </w:rPr>
      </w:pPr>
      <w:r w:rsidRPr="00C33153">
        <w:rPr>
          <w:rFonts w:cs="Arabic Transparent" w:hint="cs"/>
          <w:sz w:val="32"/>
          <w:szCs w:val="32"/>
          <w:rtl/>
          <w:lang w:bidi="ar-EG"/>
        </w:rPr>
        <w:t>عند قدوم المتطوع ل</w:t>
      </w:r>
      <w:r>
        <w:rPr>
          <w:rFonts w:cs="Arabic Transparent" w:hint="cs"/>
          <w:sz w:val="32"/>
          <w:szCs w:val="32"/>
          <w:rtl/>
          <w:lang w:bidi="ar-EG"/>
        </w:rPr>
        <w:t>لمنظمة الخيرية في زيارته الأولى،</w:t>
      </w:r>
      <w:r w:rsidRPr="00C33153">
        <w:rPr>
          <w:rFonts w:cs="Arabic Transparent" w:hint="cs"/>
          <w:sz w:val="32"/>
          <w:szCs w:val="32"/>
          <w:rtl/>
          <w:lang w:bidi="ar-EG"/>
        </w:rPr>
        <w:t xml:space="preserve"> لا بد من عمل برنامج تعريفي عن المنظمة وأهدافها ومشروعاتها وطموحاتها ثم زيارة أقسام المنظمة الخيرية وشرح مهام كل قسم فيها.</w:t>
      </w:r>
      <w:r>
        <w:rPr>
          <w:rFonts w:cs="Arabic Transparent" w:hint="cs"/>
          <w:sz w:val="32"/>
          <w:szCs w:val="32"/>
          <w:rtl/>
          <w:lang w:bidi="ar-EG"/>
        </w:rPr>
        <w:t xml:space="preserve"> </w:t>
      </w:r>
      <w:r w:rsidRPr="00C33153">
        <w:rPr>
          <w:rFonts w:cs="Arabic Transparent" w:hint="cs"/>
          <w:sz w:val="32"/>
          <w:szCs w:val="32"/>
          <w:rtl/>
          <w:lang w:bidi="ar-EG"/>
        </w:rPr>
        <w:t>وبعد نهاية الزيارة يتم الاجتماع مع المتطوع لمعرفة انطباعاته</w:t>
      </w:r>
      <w:r>
        <w:rPr>
          <w:rFonts w:cs="Arabic Transparent" w:hint="cs"/>
          <w:sz w:val="32"/>
          <w:szCs w:val="32"/>
          <w:rtl/>
          <w:lang w:bidi="ar-EG"/>
        </w:rPr>
        <w:t xml:space="preserve"> مع سماع تجربته في العمل الخيري، </w:t>
      </w:r>
      <w:r w:rsidRPr="00C33153">
        <w:rPr>
          <w:rFonts w:cs="Arabic Transparent" w:hint="cs"/>
          <w:sz w:val="32"/>
          <w:szCs w:val="32"/>
          <w:rtl/>
          <w:lang w:bidi="ar-EG"/>
        </w:rPr>
        <w:t>وهنا يكون لدى شؤون المتطوعين رؤية واضحة عن المتطوع وقدراته وطموحاته وجديته في العمل ...</w:t>
      </w:r>
      <w:r>
        <w:rPr>
          <w:rFonts w:cs="Arabic Transparent" w:hint="cs"/>
          <w:sz w:val="32"/>
          <w:szCs w:val="32"/>
          <w:rtl/>
          <w:lang w:bidi="ar-EG"/>
        </w:rPr>
        <w:t xml:space="preserve"> </w:t>
      </w:r>
      <w:r w:rsidRPr="00C33153">
        <w:rPr>
          <w:rFonts w:cs="Arabic Transparent" w:hint="cs"/>
          <w:sz w:val="32"/>
          <w:szCs w:val="32"/>
          <w:rtl/>
          <w:lang w:bidi="ar-EG"/>
        </w:rPr>
        <w:t xml:space="preserve">وغير ذلك. ثم يتم عرض قائمة الاحتياجات التي سبق أن أعدت من قبل الأقسام ثم من إدارة شؤون المتطوعين ليقوم المتطوع باختيار ما يناسبه تحت إشراف وتوجيه شؤون </w:t>
      </w:r>
      <w:proofErr w:type="gramStart"/>
      <w:r w:rsidRPr="00C33153">
        <w:rPr>
          <w:rFonts w:cs="Arabic Transparent" w:hint="cs"/>
          <w:sz w:val="32"/>
          <w:szCs w:val="32"/>
          <w:rtl/>
          <w:lang w:bidi="ar-EG"/>
        </w:rPr>
        <w:t>المتطوعين,</w:t>
      </w:r>
      <w:proofErr w:type="gramEnd"/>
      <w:r w:rsidRPr="00C33153">
        <w:rPr>
          <w:rFonts w:cs="Arabic Transparent" w:hint="cs"/>
          <w:sz w:val="32"/>
          <w:szCs w:val="32"/>
          <w:rtl/>
          <w:lang w:bidi="ar-EG"/>
        </w:rPr>
        <w:t xml:space="preserve"> ثم يبلغ بمن سيكون مرجعه من الأقسام.</w:t>
      </w:r>
    </w:p>
    <w:p w:rsidR="002B3FE5" w:rsidRPr="00626C89" w:rsidRDefault="002B3FE5" w:rsidP="002B3FE5">
      <w:pPr>
        <w:ind w:left="720" w:hanging="694"/>
        <w:jc w:val="both"/>
        <w:rPr>
          <w:rFonts w:cs="Arabic Transparent"/>
          <w:sz w:val="20"/>
          <w:szCs w:val="20"/>
          <w:lang w:bidi="ar-EG"/>
        </w:rPr>
      </w:pPr>
    </w:p>
    <w:p w:rsidR="002B3FE5" w:rsidRPr="00C33153" w:rsidRDefault="002B3FE5" w:rsidP="002B3FE5">
      <w:pPr>
        <w:ind w:firstLine="746"/>
        <w:jc w:val="lowKashida"/>
        <w:rPr>
          <w:rFonts w:cs="Arabic Transparent"/>
          <w:sz w:val="32"/>
          <w:szCs w:val="32"/>
          <w:rtl/>
          <w:lang w:bidi="ar-EG"/>
        </w:rPr>
      </w:pPr>
      <w:r w:rsidRPr="00C33153">
        <w:rPr>
          <w:rFonts w:cs="Arabic Transparent" w:hint="cs"/>
          <w:sz w:val="32"/>
          <w:szCs w:val="32"/>
          <w:rtl/>
          <w:lang w:bidi="ar-EG"/>
        </w:rPr>
        <w:t>ولا بد من أن تنتبه المنظمة لقضية مهمة جدا وهى أنها يجب ألا تف</w:t>
      </w:r>
      <w:r>
        <w:rPr>
          <w:rFonts w:cs="Arabic Transparent" w:hint="cs"/>
          <w:sz w:val="32"/>
          <w:szCs w:val="32"/>
          <w:rtl/>
          <w:lang w:bidi="ar-EG"/>
        </w:rPr>
        <w:t>كر في رغباتها كمنظمة خيرية فحسب</w:t>
      </w:r>
      <w:r w:rsidRPr="00C33153">
        <w:rPr>
          <w:rFonts w:cs="Arabic Transparent" w:hint="cs"/>
          <w:sz w:val="32"/>
          <w:szCs w:val="32"/>
          <w:rtl/>
          <w:lang w:bidi="ar-EG"/>
        </w:rPr>
        <w:t xml:space="preserve"> دون الاهتمام برغبات المتطوعين وقدراتهم و</w:t>
      </w:r>
      <w:r>
        <w:rPr>
          <w:rFonts w:cs="Arabic Transparent" w:hint="cs"/>
          <w:sz w:val="32"/>
          <w:szCs w:val="32"/>
          <w:rtl/>
          <w:lang w:bidi="ar-EG"/>
        </w:rPr>
        <w:t>ميولهم ووضعهم في المكان المناسب</w:t>
      </w:r>
      <w:r w:rsidRPr="00C33153">
        <w:rPr>
          <w:rFonts w:cs="Arabic Transparent" w:hint="cs"/>
          <w:sz w:val="32"/>
          <w:szCs w:val="32"/>
          <w:rtl/>
          <w:lang w:bidi="ar-EG"/>
        </w:rPr>
        <w:t xml:space="preserve"> مما يجعلهم يتركون المنظمة والعمل </w:t>
      </w:r>
      <w:proofErr w:type="gramStart"/>
      <w:r w:rsidRPr="00C33153">
        <w:rPr>
          <w:rFonts w:cs="Arabic Transparent" w:hint="cs"/>
          <w:sz w:val="32"/>
          <w:szCs w:val="32"/>
          <w:rtl/>
          <w:lang w:bidi="ar-EG"/>
        </w:rPr>
        <w:t>فيها,</w:t>
      </w:r>
      <w:proofErr w:type="gramEnd"/>
      <w:r w:rsidRPr="00C33153">
        <w:rPr>
          <w:rFonts w:cs="Arabic Transparent" w:hint="cs"/>
          <w:sz w:val="32"/>
          <w:szCs w:val="32"/>
          <w:rtl/>
          <w:lang w:bidi="ar-EG"/>
        </w:rPr>
        <w:t xml:space="preserve"> لأنهم شعروا بعدم تقدير رغباتهم والاهتمام بقدراتهم المختلفة ووضعهم في المكان المناسب</w:t>
      </w:r>
      <w:r>
        <w:rPr>
          <w:rFonts w:cs="Arabic Transparent" w:hint="cs"/>
          <w:sz w:val="32"/>
          <w:szCs w:val="32"/>
          <w:rtl/>
          <w:lang w:bidi="ar-EG"/>
        </w:rPr>
        <w:t>،</w:t>
      </w:r>
      <w:r w:rsidRPr="00C33153">
        <w:rPr>
          <w:rFonts w:cs="Arabic Transparent" w:hint="cs"/>
          <w:sz w:val="32"/>
          <w:szCs w:val="32"/>
          <w:rtl/>
          <w:lang w:bidi="ar-EG"/>
        </w:rPr>
        <w:t xml:space="preserve"> لا سيما كبار السن الذين لديهم خبرات هائلة</w:t>
      </w:r>
      <w:r>
        <w:rPr>
          <w:rFonts w:cs="Arabic Transparent" w:hint="cs"/>
          <w:sz w:val="32"/>
          <w:szCs w:val="32"/>
          <w:rtl/>
          <w:lang w:bidi="ar-EG"/>
        </w:rPr>
        <w:t xml:space="preserve"> </w:t>
      </w:r>
      <w:r w:rsidRPr="00C33153">
        <w:rPr>
          <w:rFonts w:cs="Arabic Transparent" w:hint="cs"/>
          <w:sz w:val="32"/>
          <w:szCs w:val="32"/>
          <w:rtl/>
          <w:lang w:bidi="ar-EG"/>
        </w:rPr>
        <w:t>وتجارب عظيمة وطاقات كامنة يمكن الاستفاد</w:t>
      </w:r>
      <w:r>
        <w:rPr>
          <w:rFonts w:cs="Arabic Transparent" w:hint="cs"/>
          <w:sz w:val="32"/>
          <w:szCs w:val="32"/>
          <w:rtl/>
          <w:lang w:bidi="ar-EG"/>
        </w:rPr>
        <w:t>ة الكبيرة منهم في مختلف الأعمال،</w:t>
      </w:r>
      <w:r w:rsidRPr="00C33153">
        <w:rPr>
          <w:rFonts w:cs="Arabic Transparent" w:hint="cs"/>
          <w:sz w:val="32"/>
          <w:szCs w:val="32"/>
          <w:rtl/>
          <w:lang w:bidi="ar-EG"/>
        </w:rPr>
        <w:t xml:space="preserve"> وهؤلاء يعدون مكسبا حقيقيا للمنظمة ينبغي الاهتمام به والمحافظة عليه.</w:t>
      </w:r>
    </w:p>
    <w:p w:rsidR="002B3FE5" w:rsidRPr="00C33153" w:rsidRDefault="002B3FE5" w:rsidP="002B3FE5">
      <w:pPr>
        <w:ind w:hanging="694"/>
        <w:jc w:val="both"/>
        <w:rPr>
          <w:rFonts w:cs="Arabic Transparent"/>
          <w:i/>
          <w:iCs/>
          <w:sz w:val="32"/>
          <w:szCs w:val="32"/>
          <w:rtl/>
          <w:lang w:bidi="ar-EG"/>
        </w:rPr>
      </w:pPr>
    </w:p>
    <w:p w:rsidR="002B3FE5" w:rsidRPr="00EB0ADB" w:rsidRDefault="002B3FE5" w:rsidP="002B3FE5">
      <w:pPr>
        <w:jc w:val="both"/>
        <w:rPr>
          <w:rFonts w:cs="Arabic Transparent"/>
          <w:b/>
          <w:bCs/>
          <w:sz w:val="40"/>
          <w:szCs w:val="40"/>
          <w:u w:val="single"/>
          <w:rtl/>
          <w:lang w:bidi="ar-EG"/>
        </w:rPr>
      </w:pPr>
      <w:proofErr w:type="gramStart"/>
      <w:r w:rsidRPr="00EB0ADB">
        <w:rPr>
          <w:rFonts w:cs="Arabic Transparent" w:hint="cs"/>
          <w:b/>
          <w:bCs/>
          <w:sz w:val="40"/>
          <w:szCs w:val="40"/>
          <w:u w:val="single"/>
          <w:rtl/>
          <w:lang w:bidi="ar-EG"/>
        </w:rPr>
        <w:lastRenderedPageBreak/>
        <w:t>4- استقطاب</w:t>
      </w:r>
      <w:proofErr w:type="gramEnd"/>
      <w:r w:rsidRPr="00EB0ADB">
        <w:rPr>
          <w:rFonts w:cs="Arabic Transparent" w:hint="cs"/>
          <w:b/>
          <w:bCs/>
          <w:sz w:val="40"/>
          <w:szCs w:val="40"/>
          <w:u w:val="single"/>
          <w:rtl/>
          <w:lang w:bidi="ar-EG"/>
        </w:rPr>
        <w:t xml:space="preserve"> المتطوعين والمحافظة عليهم:</w:t>
      </w:r>
    </w:p>
    <w:p w:rsidR="002B3FE5" w:rsidRPr="00437EDF" w:rsidRDefault="002B3FE5" w:rsidP="002B3FE5">
      <w:pPr>
        <w:ind w:left="26" w:firstLine="720"/>
        <w:jc w:val="both"/>
        <w:rPr>
          <w:rFonts w:cs="Arabic Transparent"/>
          <w:sz w:val="32"/>
          <w:szCs w:val="32"/>
          <w:lang w:bidi="ar-EG"/>
        </w:rPr>
      </w:pPr>
      <w:r w:rsidRPr="00437EDF">
        <w:rPr>
          <w:rFonts w:cs="Arabic Transparent" w:hint="cs"/>
          <w:sz w:val="32"/>
          <w:szCs w:val="32"/>
          <w:rtl/>
          <w:lang w:bidi="ar-EG"/>
        </w:rPr>
        <w:t>قد يتساءل المرء كيف يمكن للمنظمة الخيرية أن تستقطب المتطوعين ثم تحافظ عليهم؟</w:t>
      </w:r>
    </w:p>
    <w:p w:rsidR="002B3FE5" w:rsidRPr="00EB0ADB" w:rsidRDefault="002B3FE5" w:rsidP="002B3FE5">
      <w:pPr>
        <w:numPr>
          <w:ilvl w:val="0"/>
          <w:numId w:val="6"/>
        </w:numPr>
        <w:tabs>
          <w:tab w:val="clear" w:pos="720"/>
        </w:tabs>
        <w:ind w:left="386"/>
        <w:jc w:val="both"/>
        <w:rPr>
          <w:rFonts w:cs="Arabic Transparent"/>
          <w:i/>
          <w:iCs/>
          <w:sz w:val="36"/>
          <w:szCs w:val="36"/>
          <w:u w:val="single"/>
          <w:rtl/>
          <w:lang w:bidi="ar-EG"/>
        </w:rPr>
      </w:pPr>
      <w:r w:rsidRPr="00EB0ADB">
        <w:rPr>
          <w:rFonts w:cs="Arabic Transparent" w:hint="cs"/>
          <w:b/>
          <w:bCs/>
          <w:sz w:val="36"/>
          <w:szCs w:val="36"/>
          <w:u w:val="double"/>
          <w:rtl/>
          <w:lang w:bidi="ar-EG"/>
        </w:rPr>
        <w:t>استقطاب المتطوعين</w:t>
      </w:r>
      <w:r w:rsidRPr="00EB0ADB">
        <w:rPr>
          <w:rFonts w:cs="Arabic Transparent" w:hint="cs"/>
          <w:i/>
          <w:iCs/>
          <w:sz w:val="36"/>
          <w:szCs w:val="36"/>
          <w:u w:val="single"/>
          <w:rtl/>
          <w:lang w:bidi="ar-EG"/>
        </w:rPr>
        <w:t>:</w:t>
      </w:r>
    </w:p>
    <w:p w:rsidR="002B3FE5" w:rsidRPr="00437EDF" w:rsidRDefault="002B3FE5" w:rsidP="002B3FE5">
      <w:pPr>
        <w:ind w:left="386"/>
        <w:jc w:val="lowKashida"/>
        <w:rPr>
          <w:rFonts w:cs="Arabic Transparent"/>
          <w:i/>
          <w:iCs/>
          <w:sz w:val="32"/>
          <w:szCs w:val="32"/>
          <w:lang w:bidi="ar-EG"/>
        </w:rPr>
      </w:pPr>
      <w:r w:rsidRPr="00437EDF">
        <w:rPr>
          <w:rFonts w:cs="Arabic Transparent" w:hint="cs"/>
          <w:sz w:val="32"/>
          <w:szCs w:val="32"/>
          <w:rtl/>
          <w:lang w:bidi="ar-EG"/>
        </w:rPr>
        <w:t>يمكن استقطاب المتطوعين عن طريق الدعاية والإع</w:t>
      </w:r>
      <w:r>
        <w:rPr>
          <w:rFonts w:cs="Arabic Transparent" w:hint="cs"/>
          <w:sz w:val="32"/>
          <w:szCs w:val="32"/>
          <w:rtl/>
          <w:lang w:bidi="ar-EG"/>
        </w:rPr>
        <w:t>لان الرسمي في الوسائل الإعلامية،</w:t>
      </w:r>
      <w:r w:rsidRPr="00437EDF">
        <w:rPr>
          <w:rFonts w:cs="Arabic Transparent" w:hint="cs"/>
          <w:sz w:val="32"/>
          <w:szCs w:val="32"/>
          <w:rtl/>
          <w:lang w:bidi="ar-EG"/>
        </w:rPr>
        <w:t xml:space="preserve"> أو الفردي عن طريق الأفراد</w:t>
      </w:r>
      <w:r>
        <w:rPr>
          <w:rFonts w:cs="Arabic Transparent" w:hint="cs"/>
          <w:sz w:val="32"/>
          <w:szCs w:val="32"/>
          <w:rtl/>
          <w:lang w:bidi="ar-EG"/>
        </w:rPr>
        <w:t>،</w:t>
      </w:r>
      <w:r w:rsidRPr="00437EDF">
        <w:rPr>
          <w:rFonts w:cs="Arabic Transparent" w:hint="cs"/>
          <w:sz w:val="32"/>
          <w:szCs w:val="32"/>
          <w:rtl/>
          <w:lang w:bidi="ar-EG"/>
        </w:rPr>
        <w:t xml:space="preserve"> أو عن طريق المتطوعين الذين سيأتون للمنظمة بمتطوعين آخرين إذا أحسنت المنظمة تعاملها معهم</w:t>
      </w:r>
      <w:r>
        <w:rPr>
          <w:rFonts w:cs="Arabic Transparent" w:hint="cs"/>
          <w:sz w:val="32"/>
          <w:szCs w:val="32"/>
          <w:rtl/>
          <w:lang w:bidi="ar-EG"/>
        </w:rPr>
        <w:t>،</w:t>
      </w:r>
      <w:r w:rsidRPr="00437EDF">
        <w:rPr>
          <w:rFonts w:cs="Arabic Transparent" w:hint="cs"/>
          <w:sz w:val="32"/>
          <w:szCs w:val="32"/>
          <w:rtl/>
          <w:lang w:bidi="ar-EG"/>
        </w:rPr>
        <w:t xml:space="preserve"> وأحسنت إدارتها وتقديرها </w:t>
      </w:r>
      <w:proofErr w:type="gramStart"/>
      <w:r w:rsidRPr="00437EDF">
        <w:rPr>
          <w:rFonts w:cs="Arabic Transparent" w:hint="cs"/>
          <w:sz w:val="32"/>
          <w:szCs w:val="32"/>
          <w:rtl/>
          <w:lang w:bidi="ar-EG"/>
        </w:rPr>
        <w:t>لهم,</w:t>
      </w:r>
      <w:proofErr w:type="gramEnd"/>
      <w:r w:rsidRPr="00437EDF">
        <w:rPr>
          <w:rFonts w:cs="Arabic Transparent" w:hint="cs"/>
          <w:sz w:val="32"/>
          <w:szCs w:val="32"/>
          <w:rtl/>
          <w:lang w:bidi="ar-EG"/>
        </w:rPr>
        <w:t xml:space="preserve"> فإنهم يعدون أحد المنابر الإعلامية</w:t>
      </w:r>
      <w:r>
        <w:rPr>
          <w:rFonts w:cs="Arabic Transparent" w:hint="cs"/>
          <w:sz w:val="32"/>
          <w:szCs w:val="32"/>
          <w:rtl/>
          <w:lang w:bidi="ar-EG"/>
        </w:rPr>
        <w:t xml:space="preserve"> التي ينبغي الحرص عليها</w:t>
      </w:r>
      <w:r w:rsidRPr="00437EDF">
        <w:rPr>
          <w:rFonts w:cs="Arabic Transparent" w:hint="cs"/>
          <w:sz w:val="32"/>
          <w:szCs w:val="32"/>
          <w:rtl/>
          <w:lang w:bidi="ar-EG"/>
        </w:rPr>
        <w:t>. مثال لذلك</w:t>
      </w:r>
      <w:r>
        <w:rPr>
          <w:rFonts w:cs="Arabic Transparent" w:hint="cs"/>
          <w:sz w:val="32"/>
          <w:szCs w:val="32"/>
          <w:rtl/>
          <w:lang w:bidi="ar-EG"/>
        </w:rPr>
        <w:t>،</w:t>
      </w:r>
      <w:r w:rsidRPr="00437EDF">
        <w:rPr>
          <w:rFonts w:cs="Arabic Transparent" w:hint="cs"/>
          <w:sz w:val="32"/>
          <w:szCs w:val="32"/>
          <w:rtl/>
          <w:lang w:bidi="ar-EG"/>
        </w:rPr>
        <w:t xml:space="preserve"> إذا ألقيت حجرا في الماء فإن الدائرة الصغيرة </w:t>
      </w:r>
      <w:r>
        <w:rPr>
          <w:rFonts w:cs="Arabic Transparent" w:hint="cs"/>
          <w:sz w:val="32"/>
          <w:szCs w:val="32"/>
          <w:rtl/>
          <w:lang w:bidi="ar-EG"/>
        </w:rPr>
        <w:t>ستتسع لتعم الماء كله</w:t>
      </w:r>
      <w:r w:rsidRPr="00437EDF">
        <w:rPr>
          <w:rFonts w:cs="Arabic Transparent" w:hint="cs"/>
          <w:sz w:val="32"/>
          <w:szCs w:val="32"/>
          <w:rtl/>
          <w:lang w:bidi="ar-EG"/>
        </w:rPr>
        <w:t>. وهكذا المتطوعون فإنهم يشيعون خبر منظمتك بين الناس</w:t>
      </w:r>
      <w:r>
        <w:rPr>
          <w:rFonts w:cs="Arabic Transparent" w:hint="cs"/>
          <w:sz w:val="32"/>
          <w:szCs w:val="32"/>
          <w:rtl/>
          <w:lang w:bidi="ar-EG"/>
        </w:rPr>
        <w:t>،</w:t>
      </w:r>
      <w:r w:rsidRPr="00437EDF">
        <w:rPr>
          <w:rFonts w:cs="Arabic Transparent" w:hint="cs"/>
          <w:sz w:val="32"/>
          <w:szCs w:val="32"/>
          <w:rtl/>
          <w:lang w:bidi="ar-EG"/>
        </w:rPr>
        <w:t xml:space="preserve"> فيزيد إقبال الناس على المنظمة.</w:t>
      </w:r>
    </w:p>
    <w:p w:rsidR="002B3FE5" w:rsidRPr="00294439" w:rsidRDefault="002B3FE5" w:rsidP="002B3FE5">
      <w:pPr>
        <w:ind w:left="386"/>
        <w:jc w:val="both"/>
        <w:rPr>
          <w:rFonts w:cs="Arabic Transparent"/>
          <w:sz w:val="28"/>
          <w:szCs w:val="28"/>
          <w:rtl/>
          <w:lang w:bidi="ar-EG"/>
        </w:rPr>
      </w:pPr>
    </w:p>
    <w:p w:rsidR="002B3FE5" w:rsidRPr="00D46C6E" w:rsidRDefault="002B3FE5" w:rsidP="002B3FE5">
      <w:pPr>
        <w:numPr>
          <w:ilvl w:val="0"/>
          <w:numId w:val="6"/>
        </w:numPr>
        <w:tabs>
          <w:tab w:val="clear" w:pos="720"/>
        </w:tabs>
        <w:ind w:left="386"/>
        <w:jc w:val="both"/>
        <w:rPr>
          <w:rFonts w:cs="Arabic Transparent"/>
          <w:b/>
          <w:bCs/>
          <w:sz w:val="36"/>
          <w:szCs w:val="36"/>
          <w:u w:val="single"/>
          <w:rtl/>
          <w:lang w:bidi="ar-EG"/>
        </w:rPr>
      </w:pPr>
      <w:r>
        <w:rPr>
          <w:rFonts w:cs="Arabic Transparent" w:hint="cs"/>
          <w:b/>
          <w:bCs/>
          <w:sz w:val="36"/>
          <w:szCs w:val="36"/>
          <w:u w:val="single"/>
          <w:rtl/>
          <w:lang w:bidi="ar-EG"/>
        </w:rPr>
        <w:t xml:space="preserve"> </w:t>
      </w:r>
      <w:r w:rsidRPr="00D46C6E">
        <w:rPr>
          <w:rFonts w:cs="Arabic Transparent" w:hint="cs"/>
          <w:b/>
          <w:bCs/>
          <w:sz w:val="36"/>
          <w:szCs w:val="36"/>
          <w:u w:val="single"/>
          <w:rtl/>
          <w:lang w:bidi="ar-EG"/>
        </w:rPr>
        <w:t>المحافظة على المتطوعين:</w:t>
      </w:r>
    </w:p>
    <w:p w:rsidR="002B3FE5" w:rsidRPr="006F0A5B" w:rsidRDefault="002B3FE5" w:rsidP="002B3FE5">
      <w:pPr>
        <w:ind w:left="386"/>
        <w:jc w:val="lowKashida"/>
        <w:rPr>
          <w:rFonts w:cs="Arabic Transparent"/>
          <w:i/>
          <w:iCs/>
          <w:sz w:val="32"/>
          <w:szCs w:val="32"/>
          <w:rtl/>
          <w:lang w:bidi="ar-EG"/>
        </w:rPr>
      </w:pPr>
      <w:r>
        <w:rPr>
          <w:rFonts w:cs="Arabic Transparent" w:hint="cs"/>
          <w:sz w:val="32"/>
          <w:szCs w:val="32"/>
          <w:rtl/>
          <w:lang w:bidi="ar-EG"/>
        </w:rPr>
        <w:t>من السهل استقطاب المتطوعين،</w:t>
      </w:r>
      <w:r w:rsidRPr="006F0A5B">
        <w:rPr>
          <w:rFonts w:cs="Arabic Transparent" w:hint="cs"/>
          <w:sz w:val="32"/>
          <w:szCs w:val="32"/>
          <w:rtl/>
          <w:lang w:bidi="ar-EG"/>
        </w:rPr>
        <w:t xml:space="preserve"> ولكن من الصعب المحافظة </w:t>
      </w:r>
      <w:proofErr w:type="gramStart"/>
      <w:r w:rsidRPr="006F0A5B">
        <w:rPr>
          <w:rFonts w:cs="Arabic Transparent" w:hint="cs"/>
          <w:sz w:val="32"/>
          <w:szCs w:val="32"/>
          <w:rtl/>
          <w:lang w:bidi="ar-EG"/>
        </w:rPr>
        <w:t>عليهم,</w:t>
      </w:r>
      <w:proofErr w:type="gramEnd"/>
      <w:r w:rsidRPr="006F0A5B">
        <w:rPr>
          <w:rFonts w:cs="Arabic Transparent" w:hint="cs"/>
          <w:sz w:val="32"/>
          <w:szCs w:val="32"/>
          <w:rtl/>
          <w:lang w:bidi="ar-EG"/>
        </w:rPr>
        <w:t xml:space="preserve"> بسبب إهمال المنظمة للمتطوع وفشلها في فهم نفسيته وتقديرها لجهوده ومراعاة الحاجة النفسية عند البشر وهى حب التقدير وإثبات الذات</w:t>
      </w:r>
      <w:r>
        <w:rPr>
          <w:rFonts w:cs="Arabic Transparent" w:hint="cs"/>
          <w:sz w:val="32"/>
          <w:szCs w:val="32"/>
          <w:rtl/>
          <w:lang w:bidi="ar-EG"/>
        </w:rPr>
        <w:t>،</w:t>
      </w:r>
      <w:r w:rsidRPr="006F0A5B">
        <w:rPr>
          <w:rFonts w:cs="Arabic Transparent" w:hint="cs"/>
          <w:sz w:val="32"/>
          <w:szCs w:val="32"/>
          <w:rtl/>
          <w:lang w:bidi="ar-EG"/>
        </w:rPr>
        <w:t xml:space="preserve"> وحب الإنسان للمح</w:t>
      </w:r>
      <w:r>
        <w:rPr>
          <w:rFonts w:cs="Arabic Transparent" w:hint="cs"/>
          <w:sz w:val="32"/>
          <w:szCs w:val="32"/>
          <w:rtl/>
          <w:lang w:bidi="ar-EG"/>
        </w:rPr>
        <w:t>م</w:t>
      </w:r>
      <w:r w:rsidRPr="006F0A5B">
        <w:rPr>
          <w:rFonts w:cs="Arabic Transparent" w:hint="cs"/>
          <w:sz w:val="32"/>
          <w:szCs w:val="32"/>
          <w:rtl/>
          <w:lang w:bidi="ar-EG"/>
        </w:rPr>
        <w:t>دة وإن كان يسعى لها</w:t>
      </w:r>
      <w:r>
        <w:rPr>
          <w:rFonts w:cs="Arabic Transparent" w:hint="cs"/>
          <w:sz w:val="32"/>
          <w:szCs w:val="32"/>
          <w:rtl/>
          <w:lang w:bidi="ar-EG"/>
        </w:rPr>
        <w:t>،</w:t>
      </w:r>
      <w:r w:rsidRPr="006F0A5B">
        <w:rPr>
          <w:rFonts w:cs="Arabic Transparent" w:hint="cs"/>
          <w:sz w:val="32"/>
          <w:szCs w:val="32"/>
          <w:rtl/>
          <w:lang w:bidi="ar-EG"/>
        </w:rPr>
        <w:t xml:space="preserve"> أو للجانب المالي فيها. لذلك فإن على المنظمة أن تحافظ على </w:t>
      </w:r>
      <w:proofErr w:type="spellStart"/>
      <w:r w:rsidRPr="006F0A5B">
        <w:rPr>
          <w:rFonts w:cs="Arabic Transparent" w:hint="cs"/>
          <w:sz w:val="32"/>
          <w:szCs w:val="32"/>
          <w:rtl/>
          <w:lang w:bidi="ar-EG"/>
        </w:rPr>
        <w:t>متطوعيها</w:t>
      </w:r>
      <w:proofErr w:type="spellEnd"/>
      <w:r w:rsidRPr="006F0A5B">
        <w:rPr>
          <w:rFonts w:cs="Arabic Transparent" w:hint="cs"/>
          <w:sz w:val="32"/>
          <w:szCs w:val="32"/>
          <w:rtl/>
          <w:lang w:bidi="ar-EG"/>
        </w:rPr>
        <w:t xml:space="preserve"> بالتقدير المعنو</w:t>
      </w:r>
      <w:r>
        <w:rPr>
          <w:rFonts w:cs="Arabic Transparent" w:hint="cs"/>
          <w:sz w:val="32"/>
          <w:szCs w:val="32"/>
          <w:rtl/>
          <w:lang w:bidi="ar-EG"/>
        </w:rPr>
        <w:t>ي المتمثل في الشهادات التقديرية،</w:t>
      </w:r>
      <w:r w:rsidRPr="006F0A5B">
        <w:rPr>
          <w:rFonts w:cs="Arabic Transparent" w:hint="cs"/>
          <w:sz w:val="32"/>
          <w:szCs w:val="32"/>
          <w:rtl/>
          <w:lang w:bidi="ar-EG"/>
        </w:rPr>
        <w:t xml:space="preserve"> وخطابات الشكر</w:t>
      </w:r>
      <w:r>
        <w:rPr>
          <w:rFonts w:cs="Arabic Transparent" w:hint="cs"/>
          <w:sz w:val="32"/>
          <w:szCs w:val="32"/>
          <w:rtl/>
          <w:lang w:bidi="ar-EG"/>
        </w:rPr>
        <w:t>، والهدايا الرمزية،</w:t>
      </w:r>
      <w:r w:rsidRPr="006F0A5B">
        <w:rPr>
          <w:rFonts w:cs="Arabic Transparent" w:hint="cs"/>
          <w:sz w:val="32"/>
          <w:szCs w:val="32"/>
          <w:rtl/>
          <w:lang w:bidi="ar-EG"/>
        </w:rPr>
        <w:t xml:space="preserve"> ودعوته في حفلات المنظمة ومناسبتها المختلفة</w:t>
      </w:r>
      <w:r>
        <w:rPr>
          <w:rFonts w:cs="Arabic Transparent" w:hint="cs"/>
          <w:sz w:val="32"/>
          <w:szCs w:val="32"/>
          <w:rtl/>
          <w:lang w:bidi="ar-EG"/>
        </w:rPr>
        <w:t>،</w:t>
      </w:r>
      <w:r w:rsidRPr="006F0A5B">
        <w:rPr>
          <w:rFonts w:cs="Arabic Transparent" w:hint="cs"/>
          <w:sz w:val="32"/>
          <w:szCs w:val="32"/>
          <w:rtl/>
          <w:lang w:bidi="ar-EG"/>
        </w:rPr>
        <w:t xml:space="preserve"> ومنحه خصما خاصا على المبيعات الترويجية للمنظمة ... إلى غير ذلك من الأمور التي تميز المتطوع عن غيره من زوار أو جمهور المنظمة</w:t>
      </w:r>
      <w:r>
        <w:rPr>
          <w:rFonts w:cs="Arabic Transparent" w:hint="cs"/>
          <w:sz w:val="32"/>
          <w:szCs w:val="32"/>
          <w:rtl/>
          <w:lang w:bidi="ar-EG"/>
        </w:rPr>
        <w:t>،</w:t>
      </w:r>
      <w:r w:rsidRPr="006F0A5B">
        <w:rPr>
          <w:rFonts w:cs="Arabic Transparent" w:hint="cs"/>
          <w:sz w:val="32"/>
          <w:szCs w:val="32"/>
          <w:rtl/>
          <w:lang w:bidi="ar-EG"/>
        </w:rPr>
        <w:t xml:space="preserve"> فيشعر أنه جزء من كيان هذه المنظمة</w:t>
      </w:r>
      <w:r>
        <w:rPr>
          <w:rFonts w:cs="Arabic Transparent" w:hint="cs"/>
          <w:sz w:val="32"/>
          <w:szCs w:val="32"/>
          <w:rtl/>
          <w:lang w:bidi="ar-EG"/>
        </w:rPr>
        <w:t>،</w:t>
      </w:r>
      <w:r w:rsidRPr="006F0A5B">
        <w:rPr>
          <w:rFonts w:cs="Arabic Transparent" w:hint="cs"/>
          <w:sz w:val="32"/>
          <w:szCs w:val="32"/>
          <w:rtl/>
          <w:lang w:bidi="ar-EG"/>
        </w:rPr>
        <w:t xml:space="preserve"> فيزيد ارتباطه وولاؤه </w:t>
      </w:r>
      <w:proofErr w:type="gramStart"/>
      <w:r w:rsidRPr="006F0A5B">
        <w:rPr>
          <w:rFonts w:cs="Arabic Transparent" w:hint="cs"/>
          <w:sz w:val="32"/>
          <w:szCs w:val="32"/>
          <w:rtl/>
          <w:lang w:bidi="ar-EG"/>
        </w:rPr>
        <w:t>لها .</w:t>
      </w:r>
      <w:proofErr w:type="gramEnd"/>
    </w:p>
    <w:p w:rsidR="002B3FE5" w:rsidRPr="00294439" w:rsidRDefault="002B3FE5" w:rsidP="002B3FE5">
      <w:pPr>
        <w:jc w:val="both"/>
        <w:rPr>
          <w:rFonts w:cs="Arabic Transparent"/>
          <w:i/>
          <w:iCs/>
          <w:sz w:val="32"/>
          <w:szCs w:val="32"/>
          <w:rtl/>
          <w:lang w:bidi="ar-EG"/>
        </w:rPr>
      </w:pPr>
    </w:p>
    <w:p w:rsidR="002B3FE5" w:rsidRPr="00EB0ADB" w:rsidRDefault="002B3FE5" w:rsidP="002B3FE5">
      <w:pPr>
        <w:jc w:val="both"/>
        <w:rPr>
          <w:rFonts w:cs="Arabic Transparent"/>
          <w:b/>
          <w:bCs/>
          <w:sz w:val="40"/>
          <w:szCs w:val="40"/>
          <w:u w:val="single"/>
          <w:rtl/>
          <w:lang w:bidi="ar-EG"/>
        </w:rPr>
      </w:pPr>
      <w:proofErr w:type="gramStart"/>
      <w:r w:rsidRPr="00EB0ADB">
        <w:rPr>
          <w:rFonts w:cs="Arabic Transparent" w:hint="cs"/>
          <w:b/>
          <w:bCs/>
          <w:sz w:val="40"/>
          <w:szCs w:val="40"/>
          <w:u w:val="single"/>
          <w:rtl/>
          <w:lang w:bidi="ar-EG"/>
        </w:rPr>
        <w:t>5- عوامل</w:t>
      </w:r>
      <w:proofErr w:type="gramEnd"/>
      <w:r w:rsidRPr="00EB0ADB">
        <w:rPr>
          <w:rFonts w:cs="Arabic Transparent" w:hint="cs"/>
          <w:b/>
          <w:bCs/>
          <w:sz w:val="40"/>
          <w:szCs w:val="40"/>
          <w:u w:val="single"/>
          <w:rtl/>
          <w:lang w:bidi="ar-EG"/>
        </w:rPr>
        <w:t xml:space="preserve"> استقطاب المتطوعين والمحافظة عليهم</w:t>
      </w:r>
      <w:r>
        <w:rPr>
          <w:rFonts w:cs="Arabic Transparent" w:hint="cs"/>
          <w:b/>
          <w:bCs/>
          <w:sz w:val="40"/>
          <w:szCs w:val="40"/>
          <w:u w:val="single"/>
          <w:rtl/>
          <w:lang w:bidi="ar-EG"/>
        </w:rPr>
        <w:t>:</w:t>
      </w:r>
    </w:p>
    <w:p w:rsidR="002B3FE5" w:rsidRPr="006F0A5B" w:rsidRDefault="002B3FE5" w:rsidP="002B3FE5">
      <w:pPr>
        <w:ind w:left="720"/>
        <w:jc w:val="both"/>
        <w:rPr>
          <w:rFonts w:cs="Arabic Transparent"/>
          <w:sz w:val="32"/>
          <w:szCs w:val="32"/>
          <w:rtl/>
          <w:lang w:bidi="ar-EG"/>
        </w:rPr>
      </w:pPr>
      <w:r w:rsidRPr="006F0A5B">
        <w:rPr>
          <w:rFonts w:cs="Arabic Transparent" w:hint="cs"/>
          <w:sz w:val="32"/>
          <w:szCs w:val="32"/>
          <w:rtl/>
          <w:lang w:bidi="ar-EG"/>
        </w:rPr>
        <w:t xml:space="preserve">وتبرز في النقاط </w:t>
      </w:r>
      <w:proofErr w:type="gramStart"/>
      <w:r w:rsidRPr="006F0A5B">
        <w:rPr>
          <w:rFonts w:cs="Arabic Transparent" w:hint="cs"/>
          <w:sz w:val="32"/>
          <w:szCs w:val="32"/>
          <w:rtl/>
          <w:lang w:bidi="ar-EG"/>
        </w:rPr>
        <w:t>التالية:-</w:t>
      </w:r>
      <w:proofErr w:type="gramEnd"/>
    </w:p>
    <w:p w:rsidR="002B3FE5" w:rsidRPr="006F0A5B" w:rsidRDefault="002B3FE5" w:rsidP="002B3FE5">
      <w:pPr>
        <w:numPr>
          <w:ilvl w:val="0"/>
          <w:numId w:val="7"/>
        </w:numPr>
        <w:tabs>
          <w:tab w:val="clear" w:pos="720"/>
        </w:tabs>
        <w:ind w:left="566" w:hanging="540"/>
        <w:jc w:val="lowKashida"/>
        <w:rPr>
          <w:rFonts w:cs="Arabic Transparent"/>
          <w:sz w:val="32"/>
          <w:szCs w:val="32"/>
          <w:rtl/>
          <w:lang w:bidi="ar-EG"/>
        </w:rPr>
      </w:pPr>
      <w:r w:rsidRPr="006F0A5B">
        <w:rPr>
          <w:rFonts w:cs="Arabic Transparent" w:hint="cs"/>
          <w:sz w:val="32"/>
          <w:szCs w:val="32"/>
          <w:rtl/>
          <w:lang w:bidi="ar-EG"/>
        </w:rPr>
        <w:t>تطويع مفهوم التطوع بمعنى أن الواقع لا يتطلب المتطوع المتفرغ الذي يعطى كل وقته وجهوده لجمعيته</w:t>
      </w:r>
      <w:r>
        <w:rPr>
          <w:rFonts w:cs="Arabic Transparent" w:hint="cs"/>
          <w:sz w:val="32"/>
          <w:szCs w:val="32"/>
          <w:rtl/>
          <w:lang w:bidi="ar-EG"/>
        </w:rPr>
        <w:t>،</w:t>
      </w:r>
      <w:r w:rsidRPr="006F0A5B">
        <w:rPr>
          <w:rFonts w:cs="Arabic Transparent" w:hint="cs"/>
          <w:sz w:val="32"/>
          <w:szCs w:val="32"/>
          <w:rtl/>
          <w:lang w:bidi="ar-EG"/>
        </w:rPr>
        <w:t xml:space="preserve"> ولكن يجب أن نقدر كل جهد ولو كان بسيطا وفى أ</w:t>
      </w:r>
      <w:r>
        <w:rPr>
          <w:rFonts w:cs="Arabic Transparent" w:hint="cs"/>
          <w:sz w:val="32"/>
          <w:szCs w:val="32"/>
          <w:rtl/>
          <w:lang w:bidi="ar-EG"/>
        </w:rPr>
        <w:t>دن</w:t>
      </w:r>
      <w:r w:rsidRPr="006F0A5B">
        <w:rPr>
          <w:rFonts w:cs="Arabic Transparent"/>
          <w:sz w:val="32"/>
          <w:szCs w:val="32"/>
          <w:rtl/>
          <w:lang w:bidi="ar-EG"/>
        </w:rPr>
        <w:t>ى</w:t>
      </w:r>
      <w:r w:rsidRPr="006F0A5B">
        <w:rPr>
          <w:rFonts w:cs="Arabic Transparent" w:hint="cs"/>
          <w:sz w:val="32"/>
          <w:szCs w:val="32"/>
          <w:rtl/>
          <w:lang w:bidi="ar-EG"/>
        </w:rPr>
        <w:t xml:space="preserve"> صورة من الصور ولا سيما تلك الخبرات الخاصة والتخصصات التي يجب ألا يسمح لوقت</w:t>
      </w:r>
      <w:r>
        <w:rPr>
          <w:rFonts w:cs="Arabic Transparent" w:hint="cs"/>
          <w:sz w:val="32"/>
          <w:szCs w:val="32"/>
          <w:rtl/>
          <w:lang w:bidi="ar-EG"/>
        </w:rPr>
        <w:t>ها بالضياع يعنى أن أي عطاء يقبل</w:t>
      </w:r>
      <w:r w:rsidRPr="006F0A5B">
        <w:rPr>
          <w:rFonts w:cs="Arabic Transparent" w:hint="cs"/>
          <w:sz w:val="32"/>
          <w:szCs w:val="32"/>
          <w:rtl/>
          <w:lang w:bidi="ar-EG"/>
        </w:rPr>
        <w:t xml:space="preserve"> المهم هو التنظيم وعدم ضياع وقت المتطوع.</w:t>
      </w:r>
    </w:p>
    <w:p w:rsidR="002B3FE5" w:rsidRPr="006F0A5B" w:rsidRDefault="002B3FE5" w:rsidP="002B3FE5">
      <w:pPr>
        <w:numPr>
          <w:ilvl w:val="0"/>
          <w:numId w:val="7"/>
        </w:numPr>
        <w:tabs>
          <w:tab w:val="clear" w:pos="720"/>
        </w:tabs>
        <w:ind w:left="566" w:hanging="540"/>
        <w:jc w:val="lowKashida"/>
        <w:rPr>
          <w:rFonts w:cs="Arabic Transparent"/>
          <w:sz w:val="32"/>
          <w:szCs w:val="32"/>
          <w:lang w:bidi="ar-EG"/>
        </w:rPr>
      </w:pPr>
      <w:r w:rsidRPr="006F0A5B">
        <w:rPr>
          <w:rFonts w:cs="Arabic Transparent" w:hint="cs"/>
          <w:sz w:val="32"/>
          <w:szCs w:val="32"/>
          <w:rtl/>
          <w:lang w:bidi="ar-EG"/>
        </w:rPr>
        <w:t xml:space="preserve">الاجتماعات عادة ما يشكى منها لكونها طويلة وفيها ضياع للوقت وعدم احترام </w:t>
      </w:r>
      <w:proofErr w:type="spellStart"/>
      <w:proofErr w:type="gramStart"/>
      <w:r w:rsidRPr="006F0A5B">
        <w:rPr>
          <w:rFonts w:cs="Arabic Transparent" w:hint="cs"/>
          <w:sz w:val="32"/>
          <w:szCs w:val="32"/>
          <w:rtl/>
          <w:lang w:bidi="ar-EG"/>
        </w:rPr>
        <w:t>للمواعيد</w:t>
      </w:r>
      <w:r>
        <w:rPr>
          <w:rFonts w:cs="Arabic Transparent" w:hint="cs"/>
          <w:sz w:val="32"/>
          <w:szCs w:val="32"/>
          <w:rtl/>
          <w:lang w:bidi="ar-EG"/>
        </w:rPr>
        <w:t>،</w:t>
      </w:r>
      <w:r w:rsidRPr="006F0A5B">
        <w:rPr>
          <w:rFonts w:cs="Arabic Transparent" w:hint="cs"/>
          <w:sz w:val="32"/>
          <w:szCs w:val="32"/>
          <w:rtl/>
          <w:lang w:bidi="ar-EG"/>
        </w:rPr>
        <w:t>ومن</w:t>
      </w:r>
      <w:proofErr w:type="spellEnd"/>
      <w:proofErr w:type="gramEnd"/>
      <w:r w:rsidRPr="006F0A5B">
        <w:rPr>
          <w:rFonts w:cs="Arabic Transparent" w:hint="cs"/>
          <w:sz w:val="32"/>
          <w:szCs w:val="32"/>
          <w:rtl/>
          <w:lang w:bidi="ar-EG"/>
        </w:rPr>
        <w:t xml:space="preserve"> هنا فإن التحضير الجيد للاجتماعا</w:t>
      </w:r>
      <w:r w:rsidRPr="006F0A5B">
        <w:rPr>
          <w:rFonts w:cs="Arabic Transparent"/>
          <w:sz w:val="32"/>
          <w:szCs w:val="32"/>
          <w:rtl/>
          <w:lang w:bidi="ar-EG"/>
        </w:rPr>
        <w:t>ت</w:t>
      </w:r>
      <w:r w:rsidRPr="006F0A5B">
        <w:rPr>
          <w:rFonts w:cs="Arabic Transparent" w:hint="cs"/>
          <w:sz w:val="32"/>
          <w:szCs w:val="32"/>
          <w:rtl/>
          <w:lang w:bidi="ar-EG"/>
        </w:rPr>
        <w:t xml:space="preserve"> واحترام مواعيدها هو احترام للمتطوعين وأوقاتهم.</w:t>
      </w:r>
    </w:p>
    <w:p w:rsidR="002B3FE5" w:rsidRPr="006F0A5B" w:rsidRDefault="002B3FE5" w:rsidP="002B3FE5">
      <w:pPr>
        <w:numPr>
          <w:ilvl w:val="0"/>
          <w:numId w:val="7"/>
        </w:numPr>
        <w:tabs>
          <w:tab w:val="clear" w:pos="720"/>
        </w:tabs>
        <w:ind w:left="566" w:hanging="540"/>
        <w:jc w:val="lowKashida"/>
        <w:rPr>
          <w:rFonts w:cs="Arabic Transparent"/>
          <w:sz w:val="32"/>
          <w:szCs w:val="32"/>
          <w:lang w:bidi="ar-EG"/>
        </w:rPr>
      </w:pPr>
      <w:r w:rsidRPr="006F0A5B">
        <w:rPr>
          <w:rFonts w:cs="Arabic Transparent" w:hint="cs"/>
          <w:sz w:val="32"/>
          <w:szCs w:val="32"/>
          <w:rtl/>
          <w:lang w:bidi="ar-EG"/>
        </w:rPr>
        <w:t xml:space="preserve">تشجيع الشباب وذلك بإنشاء المشاريع الخاصة بهم وتنمية روح الانتماء والمواطنة لديهم وإشراكهم في العمل من دون وصاية أي </w:t>
      </w:r>
      <w:r>
        <w:rPr>
          <w:rFonts w:cs="Arabic Transparent" w:hint="cs"/>
          <w:sz w:val="32"/>
          <w:szCs w:val="32"/>
          <w:rtl/>
          <w:lang w:bidi="ar-EG"/>
        </w:rPr>
        <w:t>(</w:t>
      </w:r>
      <w:r w:rsidRPr="006F0A5B">
        <w:rPr>
          <w:rFonts w:cs="Arabic Transparent" w:hint="cs"/>
          <w:sz w:val="32"/>
          <w:szCs w:val="32"/>
          <w:rtl/>
          <w:lang w:bidi="ar-EG"/>
        </w:rPr>
        <w:t>احترام رأيهم وإتاحة الفرصة لهم للمشاركة مع مراعاة ظروفهم</w:t>
      </w:r>
      <w:r>
        <w:rPr>
          <w:rFonts w:cs="Arabic Transparent" w:hint="cs"/>
          <w:sz w:val="32"/>
          <w:szCs w:val="32"/>
          <w:rtl/>
          <w:lang w:bidi="ar-EG"/>
        </w:rPr>
        <w:t>)،</w:t>
      </w:r>
      <w:r w:rsidRPr="006F0A5B">
        <w:rPr>
          <w:rFonts w:cs="Arabic Transparent" w:hint="cs"/>
          <w:sz w:val="32"/>
          <w:szCs w:val="32"/>
          <w:rtl/>
          <w:lang w:bidi="ar-EG"/>
        </w:rPr>
        <w:t xml:space="preserve"> فالطلبة تحترم أوقات دراستهم والعاملون الجدد يكتسبون من تطوعهم رفع كفاءتهم </w:t>
      </w:r>
      <w:proofErr w:type="gramStart"/>
      <w:r w:rsidRPr="006F0A5B">
        <w:rPr>
          <w:rFonts w:cs="Arabic Transparent" w:hint="cs"/>
          <w:sz w:val="32"/>
          <w:szCs w:val="32"/>
          <w:rtl/>
          <w:lang w:bidi="ar-EG"/>
        </w:rPr>
        <w:t>وهكذا .</w:t>
      </w:r>
      <w:proofErr w:type="gramEnd"/>
    </w:p>
    <w:p w:rsidR="002B3FE5" w:rsidRPr="006F0A5B" w:rsidRDefault="002B3FE5" w:rsidP="002B3FE5">
      <w:pPr>
        <w:numPr>
          <w:ilvl w:val="0"/>
          <w:numId w:val="7"/>
        </w:numPr>
        <w:tabs>
          <w:tab w:val="clear" w:pos="720"/>
        </w:tabs>
        <w:ind w:left="566" w:hanging="540"/>
        <w:jc w:val="lowKashida"/>
        <w:rPr>
          <w:rFonts w:cs="Arabic Transparent"/>
          <w:sz w:val="32"/>
          <w:szCs w:val="32"/>
          <w:lang w:bidi="ar-EG"/>
        </w:rPr>
      </w:pPr>
      <w:r>
        <w:rPr>
          <w:rFonts w:cs="Arabic Transparent" w:hint="cs"/>
          <w:sz w:val="32"/>
          <w:szCs w:val="32"/>
          <w:rtl/>
          <w:lang w:bidi="ar-EG"/>
        </w:rPr>
        <w:lastRenderedPageBreak/>
        <w:t>تحقيق فائدة ما،</w:t>
      </w:r>
      <w:r w:rsidRPr="006F0A5B">
        <w:rPr>
          <w:rFonts w:cs="Arabic Transparent" w:hint="cs"/>
          <w:sz w:val="32"/>
          <w:szCs w:val="32"/>
          <w:rtl/>
          <w:lang w:bidi="ar-EG"/>
        </w:rPr>
        <w:t xml:space="preserve"> وهذا قد يتعارض مع مبدأ عدم تحقيق الفائدة المادية للمتطوع ولكن الفائدة العملية أو الخبرة أو تحقيق الذات يمكن تحقيقه مع الأخذ في الاعتبار الأهداف العليا وغايات العمل بالجمعية حتى </w:t>
      </w:r>
      <w:proofErr w:type="spellStart"/>
      <w:r w:rsidRPr="006F0A5B">
        <w:rPr>
          <w:rFonts w:cs="Arabic Transparent" w:hint="cs"/>
          <w:sz w:val="32"/>
          <w:szCs w:val="32"/>
          <w:rtl/>
          <w:lang w:bidi="ar-EG"/>
        </w:rPr>
        <w:t>لا</w:t>
      </w:r>
      <w:r>
        <w:rPr>
          <w:rFonts w:cs="Arabic Transparent" w:hint="cs"/>
          <w:sz w:val="32"/>
          <w:szCs w:val="32"/>
          <w:rtl/>
          <w:lang w:bidi="ar-EG"/>
        </w:rPr>
        <w:t>تختفي</w:t>
      </w:r>
      <w:proofErr w:type="spellEnd"/>
      <w:r>
        <w:rPr>
          <w:rFonts w:cs="Arabic Transparent" w:hint="cs"/>
          <w:sz w:val="32"/>
          <w:szCs w:val="32"/>
          <w:rtl/>
          <w:lang w:bidi="ar-EG"/>
        </w:rPr>
        <w:t xml:space="preserve"> وسط الحاجيات الشخصية</w:t>
      </w:r>
      <w:r w:rsidRPr="006F0A5B">
        <w:rPr>
          <w:rFonts w:cs="Arabic Transparent" w:hint="cs"/>
          <w:sz w:val="32"/>
          <w:szCs w:val="32"/>
          <w:rtl/>
          <w:lang w:bidi="ar-EG"/>
        </w:rPr>
        <w:t xml:space="preserve"> فلا بأس من تحقيق الاثنين </w:t>
      </w:r>
      <w:proofErr w:type="gramStart"/>
      <w:r w:rsidRPr="006F0A5B">
        <w:rPr>
          <w:rFonts w:cs="Arabic Transparent" w:hint="cs"/>
          <w:sz w:val="32"/>
          <w:szCs w:val="32"/>
          <w:rtl/>
          <w:lang w:bidi="ar-EG"/>
        </w:rPr>
        <w:t>معا .</w:t>
      </w:r>
      <w:proofErr w:type="gramEnd"/>
    </w:p>
    <w:p w:rsidR="002B3FE5" w:rsidRPr="006F0A5B" w:rsidRDefault="002B3FE5" w:rsidP="002B3FE5">
      <w:pPr>
        <w:numPr>
          <w:ilvl w:val="0"/>
          <w:numId w:val="7"/>
        </w:numPr>
        <w:tabs>
          <w:tab w:val="clear" w:pos="720"/>
        </w:tabs>
        <w:ind w:left="566" w:hanging="540"/>
        <w:jc w:val="lowKashida"/>
        <w:rPr>
          <w:rFonts w:cs="Arabic Transparent"/>
          <w:sz w:val="32"/>
          <w:szCs w:val="32"/>
          <w:lang w:bidi="ar-EG"/>
        </w:rPr>
      </w:pPr>
      <w:r w:rsidRPr="006F0A5B">
        <w:rPr>
          <w:rFonts w:cs="Arabic Transparent" w:hint="cs"/>
          <w:sz w:val="32"/>
          <w:szCs w:val="32"/>
          <w:rtl/>
          <w:lang w:bidi="ar-EG"/>
        </w:rPr>
        <w:t>سجلات التطوع فلتسع الجمعية لفتح سجلات التطوع وقيد المتطوعين وتوجيههم الوجهة السليمة لاستثمار طاقاتهم وعلى نفس السنن يكون (سجل الخبراء) حيث يمكن دعوتهم للاستفادة من خبراتهم في مجالات عمل الجمعية وميادين نشاطها</w:t>
      </w:r>
      <w:r>
        <w:rPr>
          <w:rFonts w:cs="Arabic Transparent" w:hint="cs"/>
          <w:sz w:val="32"/>
          <w:szCs w:val="32"/>
          <w:rtl/>
          <w:lang w:bidi="ar-EG"/>
        </w:rPr>
        <w:t xml:space="preserve"> المختلفة</w:t>
      </w:r>
      <w:r w:rsidRPr="006F0A5B">
        <w:rPr>
          <w:rFonts w:cs="Arabic Transparent" w:hint="cs"/>
          <w:sz w:val="32"/>
          <w:szCs w:val="32"/>
          <w:rtl/>
          <w:lang w:bidi="ar-EG"/>
        </w:rPr>
        <w:t>.</w:t>
      </w:r>
    </w:p>
    <w:p w:rsidR="002B3FE5" w:rsidRPr="006F0A5B" w:rsidRDefault="002B3FE5" w:rsidP="002B3FE5">
      <w:pPr>
        <w:numPr>
          <w:ilvl w:val="0"/>
          <w:numId w:val="7"/>
        </w:numPr>
        <w:tabs>
          <w:tab w:val="clear" w:pos="720"/>
        </w:tabs>
        <w:ind w:left="566" w:hanging="540"/>
        <w:jc w:val="lowKashida"/>
        <w:rPr>
          <w:rFonts w:cs="Arabic Transparent"/>
          <w:sz w:val="32"/>
          <w:szCs w:val="32"/>
          <w:lang w:bidi="ar-EG"/>
        </w:rPr>
      </w:pPr>
      <w:r w:rsidRPr="006F0A5B">
        <w:rPr>
          <w:rFonts w:cs="Arabic Transparent" w:hint="cs"/>
          <w:sz w:val="32"/>
          <w:szCs w:val="32"/>
          <w:rtl/>
          <w:lang w:bidi="ar-EG"/>
        </w:rPr>
        <w:t>القوانين المحلية والسعي لدى السلطات لتطويرها حتى تعطى ميزات معنوية للمتطوعين ويكون التطوع أحد أسباب التكريم أو منح المكانة الاجتماعية مثلا</w:t>
      </w:r>
      <w:r>
        <w:rPr>
          <w:rFonts w:cs="Arabic Transparent" w:hint="cs"/>
          <w:sz w:val="32"/>
          <w:szCs w:val="32"/>
          <w:rtl/>
          <w:lang w:bidi="ar-EG"/>
        </w:rPr>
        <w:t>،</w:t>
      </w:r>
      <w:r w:rsidRPr="006F0A5B">
        <w:rPr>
          <w:rFonts w:cs="Arabic Transparent" w:hint="cs"/>
          <w:sz w:val="32"/>
          <w:szCs w:val="32"/>
          <w:rtl/>
          <w:lang w:bidi="ar-EG"/>
        </w:rPr>
        <w:t xml:space="preserve"> ولقد شرعت بلدان متعددة في هذا التوجه.</w:t>
      </w:r>
    </w:p>
    <w:p w:rsidR="002B3FE5" w:rsidRPr="006F0A5B" w:rsidRDefault="002B3FE5" w:rsidP="002B3FE5">
      <w:pPr>
        <w:numPr>
          <w:ilvl w:val="0"/>
          <w:numId w:val="7"/>
        </w:numPr>
        <w:tabs>
          <w:tab w:val="clear" w:pos="720"/>
        </w:tabs>
        <w:ind w:left="566" w:hanging="540"/>
        <w:jc w:val="lowKashida"/>
        <w:rPr>
          <w:rFonts w:cs="Arabic Transparent"/>
          <w:sz w:val="32"/>
          <w:szCs w:val="32"/>
          <w:lang w:bidi="ar-EG"/>
        </w:rPr>
      </w:pPr>
      <w:r w:rsidRPr="006F0A5B">
        <w:rPr>
          <w:rFonts w:cs="Arabic Transparent" w:hint="cs"/>
          <w:sz w:val="32"/>
          <w:szCs w:val="32"/>
          <w:rtl/>
          <w:lang w:bidi="ar-EG"/>
        </w:rPr>
        <w:t>تكريم المتطوعين والحديث عن القوانين يدفعنا إلى الحديث عن تكريم المتطوعين إما عن طريق الدولة وإما عن طريق الجمعية ذاتها وذلك بمنح المتطوع شهادة تكريم أو احتفالات بسيطة لإلقاء الضوء على أعمال المتطوعين.</w:t>
      </w:r>
    </w:p>
    <w:p w:rsidR="002B3FE5" w:rsidRPr="006F0A5B" w:rsidRDefault="002B3FE5" w:rsidP="002B3FE5">
      <w:pPr>
        <w:numPr>
          <w:ilvl w:val="0"/>
          <w:numId w:val="7"/>
        </w:numPr>
        <w:tabs>
          <w:tab w:val="clear" w:pos="720"/>
        </w:tabs>
        <w:ind w:left="566" w:hanging="540"/>
        <w:jc w:val="lowKashida"/>
        <w:rPr>
          <w:rFonts w:cs="Arabic Transparent"/>
          <w:sz w:val="32"/>
          <w:szCs w:val="32"/>
          <w:lang w:bidi="ar-EG"/>
        </w:rPr>
      </w:pPr>
      <w:r>
        <w:rPr>
          <w:rFonts w:cs="Arabic Transparent" w:hint="cs"/>
          <w:sz w:val="32"/>
          <w:szCs w:val="32"/>
          <w:rtl/>
          <w:lang w:bidi="ar-EG"/>
        </w:rPr>
        <w:t xml:space="preserve"> النشر </w:t>
      </w:r>
      <w:r w:rsidRPr="006F0A5B">
        <w:rPr>
          <w:rFonts w:cs="Arabic Transparent" w:hint="cs"/>
          <w:sz w:val="32"/>
          <w:szCs w:val="32"/>
          <w:rtl/>
          <w:lang w:bidi="ar-EG"/>
        </w:rPr>
        <w:t>فالجمعيات التي لديها نشرات دورية أو مجلات يمكن أن تعطى نماذج لعطاء المتطوعين وأعمالهم في سبيل دعم العمل التطوعي ومجالاته وفى ذلك عنصر جذب لمتطوعين جدد.</w:t>
      </w:r>
    </w:p>
    <w:p w:rsidR="002B3FE5" w:rsidRPr="006F0A5B" w:rsidRDefault="002B3FE5" w:rsidP="002B3FE5">
      <w:pPr>
        <w:numPr>
          <w:ilvl w:val="0"/>
          <w:numId w:val="7"/>
        </w:numPr>
        <w:tabs>
          <w:tab w:val="clear" w:pos="720"/>
        </w:tabs>
        <w:ind w:left="566" w:hanging="540"/>
        <w:jc w:val="lowKashida"/>
        <w:rPr>
          <w:rFonts w:cs="Arabic Transparent"/>
          <w:sz w:val="32"/>
          <w:szCs w:val="32"/>
          <w:lang w:bidi="ar-EG"/>
        </w:rPr>
      </w:pPr>
      <w:r w:rsidRPr="006F0A5B">
        <w:rPr>
          <w:rFonts w:cs="Arabic Transparent" w:hint="cs"/>
          <w:sz w:val="32"/>
          <w:szCs w:val="32"/>
          <w:rtl/>
          <w:lang w:bidi="ar-EG"/>
        </w:rPr>
        <w:t xml:space="preserve">تعويض المتطوعين أي إعادة صرف ما </w:t>
      </w:r>
      <w:proofErr w:type="spellStart"/>
      <w:r w:rsidRPr="006F0A5B">
        <w:rPr>
          <w:rFonts w:cs="Arabic Transparent" w:hint="cs"/>
          <w:sz w:val="32"/>
          <w:szCs w:val="32"/>
          <w:rtl/>
          <w:lang w:bidi="ar-EG"/>
        </w:rPr>
        <w:t>يتكبدونه</w:t>
      </w:r>
      <w:proofErr w:type="spellEnd"/>
      <w:r w:rsidRPr="006F0A5B">
        <w:rPr>
          <w:rFonts w:cs="Arabic Transparent" w:hint="cs"/>
          <w:sz w:val="32"/>
          <w:szCs w:val="32"/>
          <w:rtl/>
          <w:lang w:bidi="ar-EG"/>
        </w:rPr>
        <w:t xml:space="preserve"> من نفقات فعلية نتيجة تطوعهم كالمواصلات أو بدل السفر إلى غير ذلك وهذا لا يتعارض مع عدم جواز الاستفادة المادية إلا إذا تنازلوا بمحض الإرادة عن مستحقاتهم.</w:t>
      </w:r>
    </w:p>
    <w:p w:rsidR="002B3FE5" w:rsidRPr="006F0A5B" w:rsidRDefault="002B3FE5" w:rsidP="002B3FE5">
      <w:pPr>
        <w:ind w:left="566" w:hanging="540"/>
        <w:jc w:val="both"/>
        <w:rPr>
          <w:rFonts w:cs="Arabic Transparent"/>
          <w:i/>
          <w:iCs/>
          <w:sz w:val="32"/>
          <w:szCs w:val="32"/>
          <w:u w:val="single"/>
          <w:rtl/>
          <w:lang w:bidi="ar-EG"/>
        </w:rPr>
      </w:pPr>
    </w:p>
    <w:p w:rsidR="002B3FE5" w:rsidRPr="00EB0ADB" w:rsidRDefault="002B3FE5" w:rsidP="002B3FE5">
      <w:pPr>
        <w:jc w:val="both"/>
        <w:rPr>
          <w:rFonts w:cs="Arabic Transparent"/>
          <w:b/>
          <w:bCs/>
          <w:sz w:val="40"/>
          <w:szCs w:val="40"/>
          <w:u w:val="single"/>
          <w:lang w:bidi="ar-EG"/>
        </w:rPr>
      </w:pPr>
      <w:proofErr w:type="gramStart"/>
      <w:r w:rsidRPr="00EB0ADB">
        <w:rPr>
          <w:rFonts w:cs="Arabic Transparent" w:hint="cs"/>
          <w:b/>
          <w:bCs/>
          <w:sz w:val="40"/>
          <w:szCs w:val="40"/>
          <w:u w:val="single"/>
          <w:rtl/>
          <w:lang w:bidi="ar-EG"/>
        </w:rPr>
        <w:t>6- دعائم</w:t>
      </w:r>
      <w:proofErr w:type="gramEnd"/>
      <w:r w:rsidRPr="00EB0ADB">
        <w:rPr>
          <w:rFonts w:cs="Arabic Transparent" w:hint="cs"/>
          <w:b/>
          <w:bCs/>
          <w:sz w:val="40"/>
          <w:szCs w:val="40"/>
          <w:u w:val="single"/>
          <w:rtl/>
          <w:lang w:bidi="ar-EG"/>
        </w:rPr>
        <w:t xml:space="preserve"> نجاح العمل التطوعي</w:t>
      </w:r>
    </w:p>
    <w:p w:rsidR="002B3FE5" w:rsidRPr="001052C8" w:rsidRDefault="002B3FE5" w:rsidP="002B3FE5">
      <w:pPr>
        <w:numPr>
          <w:ilvl w:val="0"/>
          <w:numId w:val="8"/>
        </w:numPr>
        <w:tabs>
          <w:tab w:val="clear" w:pos="720"/>
        </w:tabs>
        <w:spacing w:before="120"/>
        <w:ind w:left="566" w:hanging="547"/>
        <w:jc w:val="both"/>
        <w:rPr>
          <w:rFonts w:cs="Arabic Transparent"/>
          <w:sz w:val="32"/>
          <w:szCs w:val="32"/>
          <w:rtl/>
          <w:lang w:bidi="ar-EG"/>
        </w:rPr>
      </w:pPr>
      <w:r w:rsidRPr="001052C8">
        <w:rPr>
          <w:rFonts w:cs="Arabic Transparent" w:hint="cs"/>
          <w:sz w:val="32"/>
          <w:szCs w:val="32"/>
          <w:rtl/>
          <w:lang w:bidi="ar-EG"/>
        </w:rPr>
        <w:t>عدم وجود مقابل مادي أيا كان نوعه نظير ما يؤديه المتطوع من خدمات.</w:t>
      </w:r>
    </w:p>
    <w:p w:rsidR="002B3FE5" w:rsidRDefault="002B3FE5" w:rsidP="002B3FE5">
      <w:pPr>
        <w:numPr>
          <w:ilvl w:val="0"/>
          <w:numId w:val="8"/>
        </w:numPr>
        <w:tabs>
          <w:tab w:val="clear" w:pos="720"/>
        </w:tabs>
        <w:spacing w:before="120"/>
        <w:ind w:left="566" w:hanging="547"/>
        <w:jc w:val="lowKashida"/>
        <w:rPr>
          <w:rFonts w:cs="Arabic Transparent"/>
          <w:sz w:val="32"/>
          <w:szCs w:val="32"/>
          <w:lang w:bidi="ar-EG"/>
        </w:rPr>
      </w:pPr>
      <w:r w:rsidRPr="001052C8">
        <w:rPr>
          <w:rFonts w:cs="Arabic Transparent" w:hint="cs"/>
          <w:sz w:val="32"/>
          <w:szCs w:val="32"/>
          <w:rtl/>
          <w:lang w:bidi="ar-EG"/>
        </w:rPr>
        <w:t>العمل على بذل الجهد بأقصى ما يستطيع المتطوع بحيث يكون الجهد المبذول نابعا عن رغبة صادقة.</w:t>
      </w:r>
    </w:p>
    <w:p w:rsidR="002B3FE5" w:rsidRPr="001052C8" w:rsidRDefault="002B3FE5" w:rsidP="002B3FE5">
      <w:pPr>
        <w:numPr>
          <w:ilvl w:val="0"/>
          <w:numId w:val="8"/>
        </w:numPr>
        <w:tabs>
          <w:tab w:val="clear" w:pos="720"/>
        </w:tabs>
        <w:ind w:left="561" w:hanging="544"/>
        <w:jc w:val="both"/>
        <w:rPr>
          <w:rFonts w:cs="Arabic Transparent"/>
          <w:sz w:val="32"/>
          <w:szCs w:val="32"/>
          <w:lang w:bidi="ar-EG"/>
        </w:rPr>
      </w:pPr>
      <w:r w:rsidRPr="001052C8">
        <w:rPr>
          <w:rFonts w:cs="Arabic Transparent" w:hint="cs"/>
          <w:sz w:val="32"/>
          <w:szCs w:val="32"/>
          <w:rtl/>
          <w:lang w:bidi="ar-EG"/>
        </w:rPr>
        <w:t>تحمل المتطوع مسؤولية الإعلام الإيجابي البناء عن رسالة وأهداف المؤسسة التي يتطوع للخدمة بها في محيط الأسرة والأصدقاء والجيران وفى محيط مجتمعه المحلى.</w:t>
      </w:r>
    </w:p>
    <w:p w:rsidR="002B3FE5" w:rsidRPr="001052C8" w:rsidRDefault="002B3FE5" w:rsidP="002B3FE5">
      <w:pPr>
        <w:numPr>
          <w:ilvl w:val="0"/>
          <w:numId w:val="8"/>
        </w:numPr>
        <w:tabs>
          <w:tab w:val="clear" w:pos="720"/>
        </w:tabs>
        <w:spacing w:before="120"/>
        <w:ind w:left="566" w:hanging="547"/>
        <w:jc w:val="both"/>
        <w:rPr>
          <w:rFonts w:cs="Arabic Transparent"/>
          <w:sz w:val="32"/>
          <w:szCs w:val="32"/>
          <w:lang w:bidi="ar-EG"/>
        </w:rPr>
      </w:pPr>
      <w:r w:rsidRPr="001052C8">
        <w:rPr>
          <w:rFonts w:cs="Arabic Transparent" w:hint="cs"/>
          <w:sz w:val="32"/>
          <w:szCs w:val="32"/>
          <w:rtl/>
          <w:lang w:bidi="ar-EG"/>
        </w:rPr>
        <w:t>قيام العلاقة بين المتطوعين والمهتمين العاملين بالمؤسسة على أساس من الاحترام المتبادل وتفهم لحقيقة الأدوار والرسالة التي يتحملها كل منهما.</w:t>
      </w:r>
    </w:p>
    <w:p w:rsidR="002B3FE5" w:rsidRPr="001052C8" w:rsidRDefault="002B3FE5" w:rsidP="002B3FE5">
      <w:pPr>
        <w:numPr>
          <w:ilvl w:val="0"/>
          <w:numId w:val="8"/>
        </w:numPr>
        <w:tabs>
          <w:tab w:val="clear" w:pos="720"/>
        </w:tabs>
        <w:spacing w:before="120"/>
        <w:ind w:left="566" w:hanging="547"/>
        <w:jc w:val="both"/>
        <w:rPr>
          <w:rFonts w:cs="Arabic Transparent"/>
          <w:sz w:val="32"/>
          <w:szCs w:val="32"/>
          <w:lang w:bidi="ar-EG"/>
        </w:rPr>
      </w:pPr>
      <w:r w:rsidRPr="001052C8">
        <w:rPr>
          <w:rFonts w:cs="Arabic Transparent" w:hint="cs"/>
          <w:sz w:val="32"/>
          <w:szCs w:val="32"/>
          <w:rtl/>
          <w:lang w:bidi="ar-EG"/>
        </w:rPr>
        <w:t>إدراك المتطوع لأهمية التدريب وأثره في اكتساب الخبرات والمهارات الكفيلة بتحقيق المستوى المطلوب لإتقان العمل.</w:t>
      </w:r>
    </w:p>
    <w:p w:rsidR="002B3FE5" w:rsidRDefault="002B3FE5" w:rsidP="002B3FE5">
      <w:pPr>
        <w:numPr>
          <w:ilvl w:val="0"/>
          <w:numId w:val="8"/>
        </w:numPr>
        <w:tabs>
          <w:tab w:val="clear" w:pos="720"/>
        </w:tabs>
        <w:spacing w:before="120"/>
        <w:ind w:left="566" w:hanging="547"/>
        <w:jc w:val="both"/>
        <w:rPr>
          <w:rFonts w:cs="Arabic Transparent"/>
          <w:sz w:val="32"/>
          <w:szCs w:val="32"/>
          <w:lang w:bidi="ar-EG"/>
        </w:rPr>
      </w:pPr>
      <w:r w:rsidRPr="001052C8">
        <w:rPr>
          <w:rFonts w:cs="Arabic Transparent" w:hint="cs"/>
          <w:sz w:val="32"/>
          <w:szCs w:val="32"/>
          <w:rtl/>
          <w:lang w:bidi="ar-EG"/>
        </w:rPr>
        <w:t>رغم أن الجهد الذي يبذله المتطوع دون مقابل</w:t>
      </w:r>
      <w:r>
        <w:rPr>
          <w:rFonts w:cs="Arabic Transparent" w:hint="cs"/>
          <w:sz w:val="32"/>
          <w:szCs w:val="32"/>
          <w:rtl/>
          <w:lang w:bidi="ar-EG"/>
        </w:rPr>
        <w:t>،</w:t>
      </w:r>
      <w:r w:rsidRPr="001052C8">
        <w:rPr>
          <w:rFonts w:cs="Arabic Transparent" w:hint="cs"/>
          <w:sz w:val="32"/>
          <w:szCs w:val="32"/>
          <w:rtl/>
          <w:lang w:bidi="ar-EG"/>
        </w:rPr>
        <w:t xml:space="preserve"> إلا أن علاقته بالمؤسسة التي يتطوع للخدمة بها يجب أن تكون علاقة عمل وجدية فيتحمل المتطوع مسؤولية ونتائج ما يؤديه فيها من أعمال.</w:t>
      </w:r>
    </w:p>
    <w:p w:rsidR="002B3FE5" w:rsidRPr="001052C8" w:rsidRDefault="002B3FE5" w:rsidP="002B3FE5">
      <w:pPr>
        <w:numPr>
          <w:ilvl w:val="0"/>
          <w:numId w:val="8"/>
        </w:numPr>
        <w:tabs>
          <w:tab w:val="clear" w:pos="720"/>
        </w:tabs>
        <w:spacing w:before="120"/>
        <w:ind w:left="566" w:hanging="547"/>
        <w:jc w:val="both"/>
        <w:rPr>
          <w:rFonts w:cs="Arabic Transparent"/>
          <w:sz w:val="32"/>
          <w:szCs w:val="32"/>
          <w:lang w:bidi="ar-EG"/>
        </w:rPr>
      </w:pPr>
      <w:r w:rsidRPr="001052C8">
        <w:rPr>
          <w:rFonts w:cs="Arabic Transparent" w:hint="cs"/>
          <w:sz w:val="32"/>
          <w:szCs w:val="32"/>
          <w:rtl/>
          <w:lang w:bidi="ar-EG"/>
        </w:rPr>
        <w:lastRenderedPageBreak/>
        <w:t>على المؤسسة الاجتماعية أن تحدد بدقة احتياجاتها لأعمال المتطوعين كما توفر لهم التقدي</w:t>
      </w:r>
      <w:r w:rsidRPr="001052C8">
        <w:rPr>
          <w:rFonts w:cs="Arabic Transparent"/>
          <w:sz w:val="32"/>
          <w:szCs w:val="32"/>
          <w:rtl/>
          <w:lang w:bidi="ar-EG"/>
        </w:rPr>
        <w:t>ر</w:t>
      </w:r>
      <w:r w:rsidRPr="001052C8">
        <w:rPr>
          <w:rFonts w:cs="Arabic Transparent" w:hint="cs"/>
          <w:sz w:val="32"/>
          <w:szCs w:val="32"/>
          <w:rtl/>
          <w:lang w:bidi="ar-EG"/>
        </w:rPr>
        <w:t xml:space="preserve"> والاهتمام بصورة تكفل استمرارهم ورغبتهم في تقديم المعاونة. وعلى المتطوع أيضا أن يتقبل إشراف وتوجيه المؤسسة لضمان حسن الأداء وانتظام العمل على النحو الذي نتوخاه. </w:t>
      </w:r>
    </w:p>
    <w:p w:rsidR="002B3FE5" w:rsidRPr="001052C8" w:rsidRDefault="002B3FE5" w:rsidP="002B3FE5">
      <w:pPr>
        <w:numPr>
          <w:ilvl w:val="0"/>
          <w:numId w:val="8"/>
        </w:numPr>
        <w:tabs>
          <w:tab w:val="clear" w:pos="720"/>
        </w:tabs>
        <w:spacing w:before="120"/>
        <w:ind w:left="566" w:hanging="547"/>
        <w:jc w:val="both"/>
        <w:rPr>
          <w:rFonts w:cs="Arabic Transparent"/>
          <w:sz w:val="32"/>
          <w:szCs w:val="32"/>
          <w:lang w:bidi="ar-EG"/>
        </w:rPr>
      </w:pPr>
      <w:r w:rsidRPr="001052C8">
        <w:rPr>
          <w:rFonts w:cs="Arabic Transparent" w:hint="cs"/>
          <w:sz w:val="32"/>
          <w:szCs w:val="32"/>
          <w:rtl/>
          <w:lang w:bidi="ar-EG"/>
        </w:rPr>
        <w:t xml:space="preserve">احترام القواعد والنظم المتفق عليها والالتزام بالعمل وفق الأهداف العليا للمؤسسة </w:t>
      </w:r>
      <w:proofErr w:type="gramStart"/>
      <w:r w:rsidRPr="001052C8">
        <w:rPr>
          <w:rFonts w:cs="Arabic Transparent" w:hint="cs"/>
          <w:sz w:val="32"/>
          <w:szCs w:val="32"/>
          <w:rtl/>
          <w:lang w:bidi="ar-EG"/>
        </w:rPr>
        <w:t>الاجتماعية .</w:t>
      </w:r>
      <w:proofErr w:type="gramEnd"/>
    </w:p>
    <w:p w:rsidR="002B3FE5" w:rsidRPr="001052C8" w:rsidRDefault="002B3FE5" w:rsidP="002B3FE5">
      <w:pPr>
        <w:numPr>
          <w:ilvl w:val="0"/>
          <w:numId w:val="8"/>
        </w:numPr>
        <w:tabs>
          <w:tab w:val="clear" w:pos="720"/>
        </w:tabs>
        <w:spacing w:before="120"/>
        <w:ind w:left="566" w:hanging="547"/>
        <w:jc w:val="both"/>
        <w:rPr>
          <w:rFonts w:cs="Arabic Transparent"/>
          <w:sz w:val="32"/>
          <w:szCs w:val="32"/>
          <w:lang w:bidi="ar-EG"/>
        </w:rPr>
      </w:pPr>
      <w:r w:rsidRPr="001052C8">
        <w:rPr>
          <w:rFonts w:cs="Arabic Transparent" w:hint="cs"/>
          <w:sz w:val="32"/>
          <w:szCs w:val="32"/>
          <w:rtl/>
          <w:lang w:bidi="ar-EG"/>
        </w:rPr>
        <w:t>عدم الإقلال من شأن المتطوع إذا قل جهده وفق ظروفه القاسية</w:t>
      </w:r>
      <w:r>
        <w:rPr>
          <w:rFonts w:cs="Arabic Transparent" w:hint="cs"/>
          <w:sz w:val="32"/>
          <w:szCs w:val="32"/>
          <w:rtl/>
          <w:lang w:bidi="ar-EG"/>
        </w:rPr>
        <w:t>،</w:t>
      </w:r>
      <w:r w:rsidRPr="001052C8">
        <w:rPr>
          <w:rFonts w:cs="Arabic Transparent" w:hint="cs"/>
          <w:sz w:val="32"/>
          <w:szCs w:val="32"/>
          <w:rtl/>
          <w:lang w:bidi="ar-EG"/>
        </w:rPr>
        <w:t xml:space="preserve"> فيجب تشجيع العمل التطوعي مهما كان حجمه أو صورته طالما يسهم ولو بقدر يسير في تحقيق أهداف الجمعية.</w:t>
      </w:r>
    </w:p>
    <w:p w:rsidR="002B3FE5" w:rsidRPr="001052C8" w:rsidRDefault="002B3FE5" w:rsidP="002B3FE5">
      <w:pPr>
        <w:numPr>
          <w:ilvl w:val="0"/>
          <w:numId w:val="8"/>
        </w:numPr>
        <w:tabs>
          <w:tab w:val="clear" w:pos="720"/>
        </w:tabs>
        <w:spacing w:before="120"/>
        <w:ind w:left="566" w:hanging="547"/>
        <w:jc w:val="both"/>
        <w:rPr>
          <w:rFonts w:cs="Arabic Transparent"/>
          <w:sz w:val="32"/>
          <w:szCs w:val="32"/>
          <w:lang w:bidi="ar-EG"/>
        </w:rPr>
      </w:pPr>
      <w:r w:rsidRPr="001052C8">
        <w:rPr>
          <w:rFonts w:cs="Arabic Transparent" w:hint="cs"/>
          <w:sz w:val="32"/>
          <w:szCs w:val="32"/>
          <w:rtl/>
          <w:lang w:bidi="ar-EG"/>
        </w:rPr>
        <w:t>إتاحة الفرصة لتجديد شباب التطوع وخلق الصفوف الأخرى وعدم احتكار العمل التطوعي على فئة أو مجموعة معينة.</w:t>
      </w:r>
    </w:p>
    <w:p w:rsidR="002B3FE5" w:rsidRDefault="002B3FE5" w:rsidP="002B3FE5">
      <w:pPr>
        <w:numPr>
          <w:ilvl w:val="0"/>
          <w:numId w:val="8"/>
        </w:numPr>
        <w:tabs>
          <w:tab w:val="clear" w:pos="720"/>
        </w:tabs>
        <w:spacing w:before="120"/>
        <w:ind w:left="566" w:hanging="547"/>
        <w:jc w:val="both"/>
        <w:rPr>
          <w:rFonts w:cs="Arabic Transparent"/>
          <w:sz w:val="32"/>
          <w:szCs w:val="32"/>
          <w:lang w:bidi="ar-EG"/>
        </w:rPr>
      </w:pPr>
      <w:r w:rsidRPr="001052C8">
        <w:rPr>
          <w:rFonts w:cs="Arabic Transparent" w:hint="cs"/>
          <w:sz w:val="32"/>
          <w:szCs w:val="32"/>
          <w:rtl/>
          <w:lang w:bidi="ar-EG"/>
        </w:rPr>
        <w:t>تكريم المتطوعين والرواد وتقديم الشكر والعرفان لما قدموه للجمعية من خدمات.</w:t>
      </w:r>
    </w:p>
    <w:p w:rsidR="002B3FE5" w:rsidRPr="001052C8" w:rsidRDefault="002B3FE5" w:rsidP="002B3FE5">
      <w:pPr>
        <w:ind w:left="26" w:firstLine="720"/>
        <w:jc w:val="both"/>
        <w:rPr>
          <w:rFonts w:cs="Arabic Transparent"/>
          <w:sz w:val="32"/>
          <w:szCs w:val="32"/>
          <w:lang w:bidi="ar-EG"/>
        </w:rPr>
      </w:pPr>
      <w:r>
        <w:rPr>
          <w:rFonts w:cs="Arabic Transparent" w:hint="cs"/>
          <w:sz w:val="32"/>
          <w:szCs w:val="32"/>
          <w:rtl/>
          <w:lang w:bidi="ar-EG"/>
        </w:rPr>
        <w:t>إ</w:t>
      </w:r>
      <w:r w:rsidRPr="001052C8">
        <w:rPr>
          <w:rFonts w:cs="Arabic Transparent" w:hint="cs"/>
          <w:sz w:val="32"/>
          <w:szCs w:val="32"/>
          <w:rtl/>
          <w:lang w:bidi="ar-EG"/>
        </w:rPr>
        <w:t>ننا نريد هيكلا تطوعيا يعرف دوره ودور العاملين</w:t>
      </w:r>
      <w:r>
        <w:rPr>
          <w:rFonts w:cs="Arabic Transparent" w:hint="cs"/>
          <w:sz w:val="32"/>
          <w:szCs w:val="32"/>
          <w:rtl/>
          <w:lang w:bidi="ar-EG"/>
        </w:rPr>
        <w:t>، يتعامل مع المسئول التنفيذي،</w:t>
      </w:r>
      <w:r w:rsidRPr="001052C8">
        <w:rPr>
          <w:rFonts w:cs="Arabic Transparent" w:hint="cs"/>
          <w:sz w:val="32"/>
          <w:szCs w:val="32"/>
          <w:rtl/>
          <w:lang w:bidi="ar-EG"/>
        </w:rPr>
        <w:t xml:space="preserve"> </w:t>
      </w:r>
      <w:r>
        <w:rPr>
          <w:rFonts w:cs="Arabic Transparent" w:hint="cs"/>
          <w:sz w:val="32"/>
          <w:szCs w:val="32"/>
          <w:rtl/>
          <w:lang w:bidi="ar-EG"/>
        </w:rPr>
        <w:t>و</w:t>
      </w:r>
      <w:r w:rsidRPr="001052C8">
        <w:rPr>
          <w:rFonts w:cs="Arabic Transparent" w:hint="cs"/>
          <w:sz w:val="32"/>
          <w:szCs w:val="32"/>
          <w:rtl/>
          <w:lang w:bidi="ar-EG"/>
        </w:rPr>
        <w:t>يشترك ويعامل في التنفيذ</w:t>
      </w:r>
      <w:r>
        <w:rPr>
          <w:rFonts w:cs="Arabic Transparent" w:hint="cs"/>
          <w:sz w:val="32"/>
          <w:szCs w:val="32"/>
          <w:rtl/>
          <w:lang w:bidi="ar-EG"/>
        </w:rPr>
        <w:t>،</w:t>
      </w:r>
      <w:r w:rsidRPr="001052C8">
        <w:rPr>
          <w:rFonts w:cs="Arabic Transparent" w:hint="cs"/>
          <w:sz w:val="32"/>
          <w:szCs w:val="32"/>
          <w:rtl/>
          <w:lang w:bidi="ar-EG"/>
        </w:rPr>
        <w:t xml:space="preserve"> عاملا مساعدا وليس عاملا معوقا يعطى من وقته وجهده المثل</w:t>
      </w:r>
      <w:r>
        <w:rPr>
          <w:rFonts w:cs="Arabic Transparent" w:hint="cs"/>
          <w:sz w:val="32"/>
          <w:szCs w:val="32"/>
          <w:rtl/>
          <w:lang w:bidi="ar-EG"/>
        </w:rPr>
        <w:t>،</w:t>
      </w:r>
      <w:r w:rsidRPr="001052C8">
        <w:rPr>
          <w:rFonts w:cs="Arabic Transparent" w:hint="cs"/>
          <w:sz w:val="32"/>
          <w:szCs w:val="32"/>
          <w:rtl/>
          <w:lang w:bidi="ar-EG"/>
        </w:rPr>
        <w:t xml:space="preserve"> والنموذج ال</w:t>
      </w:r>
      <w:r>
        <w:rPr>
          <w:rFonts w:cs="Arabic Transparent" w:hint="cs"/>
          <w:sz w:val="32"/>
          <w:szCs w:val="32"/>
          <w:rtl/>
          <w:lang w:bidi="ar-EG"/>
        </w:rPr>
        <w:t>ذ</w:t>
      </w:r>
      <w:r w:rsidRPr="001052C8">
        <w:rPr>
          <w:rFonts w:cs="Arabic Transparent" w:hint="cs"/>
          <w:sz w:val="32"/>
          <w:szCs w:val="32"/>
          <w:rtl/>
          <w:lang w:bidi="ar-EG"/>
        </w:rPr>
        <w:t>ي يشجع العاملين ويأخذ بيدهم. يحترم القواعد واللوائح ويحترم الرأي والرأي الآخر لا يقلل من شأن الآخر</w:t>
      </w:r>
      <w:r>
        <w:rPr>
          <w:rFonts w:cs="Arabic Transparent" w:hint="cs"/>
          <w:sz w:val="32"/>
          <w:szCs w:val="32"/>
          <w:rtl/>
          <w:lang w:bidi="ar-EG"/>
        </w:rPr>
        <w:t>ين بل يحترم الجهد ويؤمن بالحوار،</w:t>
      </w:r>
      <w:r w:rsidRPr="001052C8">
        <w:rPr>
          <w:rFonts w:cs="Arabic Transparent" w:hint="cs"/>
          <w:sz w:val="32"/>
          <w:szCs w:val="32"/>
          <w:rtl/>
          <w:lang w:bidi="ar-EG"/>
        </w:rPr>
        <w:t xml:space="preserve"> بعيدا عن التعنت والتسلط ويتحلى بالتسامح والرغبة في العطاء والمعاونة.</w:t>
      </w:r>
    </w:p>
    <w:p w:rsidR="002B3FE5" w:rsidRDefault="002B3FE5" w:rsidP="002B3FE5">
      <w:pPr>
        <w:ind w:left="26" w:firstLine="720"/>
        <w:jc w:val="lowKashida"/>
        <w:rPr>
          <w:rFonts w:cs="Arabic Transparent"/>
          <w:sz w:val="32"/>
          <w:szCs w:val="32"/>
          <w:rtl/>
          <w:lang w:bidi="ar-EG"/>
        </w:rPr>
      </w:pPr>
      <w:r w:rsidRPr="001052C8">
        <w:rPr>
          <w:rFonts w:cs="Arabic Transparent" w:hint="cs"/>
          <w:sz w:val="32"/>
          <w:szCs w:val="32"/>
          <w:rtl/>
          <w:lang w:bidi="ar-EG"/>
        </w:rPr>
        <w:t>ويعاونه هيكل وظيفي كفء أحسن اختياره على درجة ووعى بالمسؤولية ودراية بواجبات العمل ومتطلباته</w:t>
      </w:r>
      <w:r>
        <w:rPr>
          <w:rFonts w:cs="Arabic Transparent" w:hint="cs"/>
          <w:sz w:val="32"/>
          <w:szCs w:val="32"/>
          <w:rtl/>
          <w:lang w:bidi="ar-EG"/>
        </w:rPr>
        <w:t>،</w:t>
      </w:r>
      <w:r w:rsidRPr="001052C8">
        <w:rPr>
          <w:rFonts w:cs="Arabic Transparent" w:hint="cs"/>
          <w:sz w:val="32"/>
          <w:szCs w:val="32"/>
          <w:rtl/>
          <w:lang w:bidi="ar-EG"/>
        </w:rPr>
        <w:t xml:space="preserve"> يحسن المشاركة في التخطيط</w:t>
      </w:r>
      <w:r>
        <w:rPr>
          <w:rFonts w:cs="Arabic Transparent" w:hint="cs"/>
          <w:sz w:val="32"/>
          <w:szCs w:val="32"/>
          <w:rtl/>
          <w:lang w:bidi="ar-EG"/>
        </w:rPr>
        <w:t>،</w:t>
      </w:r>
      <w:r w:rsidRPr="001052C8">
        <w:rPr>
          <w:rFonts w:cs="Arabic Transparent" w:hint="cs"/>
          <w:sz w:val="32"/>
          <w:szCs w:val="32"/>
          <w:rtl/>
          <w:lang w:bidi="ar-EG"/>
        </w:rPr>
        <w:t xml:space="preserve"> ويملك المبادرات</w:t>
      </w:r>
      <w:r>
        <w:rPr>
          <w:rFonts w:cs="Arabic Transparent" w:hint="cs"/>
          <w:sz w:val="32"/>
          <w:szCs w:val="32"/>
          <w:rtl/>
          <w:lang w:bidi="ar-EG"/>
        </w:rPr>
        <w:t>،</w:t>
      </w:r>
      <w:r w:rsidRPr="001052C8">
        <w:rPr>
          <w:rFonts w:cs="Arabic Transparent" w:hint="cs"/>
          <w:sz w:val="32"/>
          <w:szCs w:val="32"/>
          <w:rtl/>
          <w:lang w:bidi="ar-EG"/>
        </w:rPr>
        <w:t xml:space="preserve"> ويجيد الإعداد للعمل له والدفاع عنه والتعبير عن الجمعية والمؤسسة وإبراز وجه العمل المشرق</w:t>
      </w:r>
      <w:r>
        <w:rPr>
          <w:rFonts w:cs="Arabic Transparent" w:hint="cs"/>
          <w:sz w:val="32"/>
          <w:szCs w:val="32"/>
          <w:rtl/>
          <w:lang w:bidi="ar-EG"/>
        </w:rPr>
        <w:t>،</w:t>
      </w:r>
      <w:r w:rsidRPr="001052C8">
        <w:rPr>
          <w:rFonts w:cs="Arabic Transparent" w:hint="cs"/>
          <w:sz w:val="32"/>
          <w:szCs w:val="32"/>
          <w:rtl/>
          <w:lang w:bidi="ar-EG"/>
        </w:rPr>
        <w:t xml:space="preserve"> متعاون لا متخاذل</w:t>
      </w:r>
      <w:r>
        <w:rPr>
          <w:rFonts w:cs="Arabic Transparent" w:hint="cs"/>
          <w:sz w:val="32"/>
          <w:szCs w:val="32"/>
          <w:rtl/>
          <w:lang w:bidi="ar-EG"/>
        </w:rPr>
        <w:t>،</w:t>
      </w:r>
      <w:r w:rsidRPr="001052C8">
        <w:rPr>
          <w:rFonts w:cs="Arabic Transparent" w:hint="cs"/>
          <w:sz w:val="32"/>
          <w:szCs w:val="32"/>
          <w:rtl/>
          <w:lang w:bidi="ar-EG"/>
        </w:rPr>
        <w:t xml:space="preserve"> منفذ جيد لما يتفق عليه</w:t>
      </w:r>
      <w:r>
        <w:rPr>
          <w:rFonts w:cs="Arabic Transparent" w:hint="cs"/>
          <w:sz w:val="32"/>
          <w:szCs w:val="32"/>
          <w:rtl/>
          <w:lang w:bidi="ar-EG"/>
        </w:rPr>
        <w:t>،</w:t>
      </w:r>
      <w:r w:rsidRPr="001052C8">
        <w:rPr>
          <w:rFonts w:cs="Arabic Transparent" w:hint="cs"/>
          <w:sz w:val="32"/>
          <w:szCs w:val="32"/>
          <w:rtl/>
          <w:lang w:bidi="ar-EG"/>
        </w:rPr>
        <w:t xml:space="preserve"> يملك من الخبرة والمبادرة ما يزكى العمل ويدعمه.</w:t>
      </w:r>
    </w:p>
    <w:p w:rsidR="002B3FE5" w:rsidRDefault="002B3FE5" w:rsidP="002B3FE5">
      <w:pPr>
        <w:ind w:left="26" w:firstLine="720"/>
        <w:jc w:val="both"/>
        <w:rPr>
          <w:rFonts w:cs="Arabic Transparent"/>
          <w:b/>
          <w:bCs/>
          <w:sz w:val="40"/>
          <w:szCs w:val="40"/>
          <w:rtl/>
          <w:lang w:bidi="ar-EG"/>
        </w:rPr>
      </w:pPr>
    </w:p>
    <w:p w:rsidR="002B3FE5" w:rsidRDefault="002B3FE5" w:rsidP="002B3FE5">
      <w:pPr>
        <w:ind w:left="26" w:firstLine="720"/>
        <w:jc w:val="both"/>
        <w:rPr>
          <w:rFonts w:cs="Arabic Transparent"/>
          <w:b/>
          <w:bCs/>
          <w:sz w:val="40"/>
          <w:szCs w:val="40"/>
          <w:rtl/>
          <w:lang w:bidi="ar-EG"/>
        </w:rPr>
      </w:pPr>
      <w:r>
        <w:rPr>
          <w:rFonts w:cs="Arabic Transparent"/>
          <w:b/>
          <w:bCs/>
          <w:sz w:val="40"/>
          <w:szCs w:val="40"/>
          <w:rtl/>
          <w:lang w:bidi="ar-EG"/>
        </w:rPr>
        <w:br w:type="page"/>
      </w:r>
    </w:p>
    <w:p w:rsidR="002B3FE5" w:rsidRDefault="002B3FE5" w:rsidP="002B3FE5">
      <w:pPr>
        <w:ind w:left="26" w:firstLine="720"/>
        <w:jc w:val="both"/>
        <w:rPr>
          <w:rFonts w:cs="Arabic Transparent"/>
          <w:b/>
          <w:bCs/>
          <w:sz w:val="40"/>
          <w:szCs w:val="40"/>
          <w:rtl/>
          <w:lang w:bidi="ar-EG"/>
        </w:rPr>
      </w:pPr>
    </w:p>
    <w:p w:rsidR="002B3FE5" w:rsidRDefault="002B3FE5" w:rsidP="002B3FE5">
      <w:pPr>
        <w:ind w:left="26" w:firstLine="720"/>
        <w:jc w:val="both"/>
        <w:rPr>
          <w:rFonts w:cs="Arabic Transparent"/>
          <w:b/>
          <w:bCs/>
          <w:sz w:val="40"/>
          <w:szCs w:val="40"/>
          <w:rtl/>
          <w:lang w:bidi="ar-EG"/>
        </w:rPr>
      </w:pPr>
    </w:p>
    <w:p w:rsidR="002B3FE5" w:rsidRDefault="002B3FE5" w:rsidP="002B3FE5">
      <w:pPr>
        <w:ind w:left="26" w:firstLine="720"/>
        <w:jc w:val="both"/>
        <w:rPr>
          <w:rFonts w:cs="Arabic Transparent"/>
          <w:b/>
          <w:bCs/>
          <w:sz w:val="40"/>
          <w:szCs w:val="40"/>
          <w:rtl/>
          <w:lang w:bidi="ar-EG"/>
        </w:rPr>
      </w:pPr>
      <w:r>
        <w:rPr>
          <w:rFonts w:cs="Arabic Transparent"/>
          <w:b/>
          <w:bCs/>
          <w:noProof/>
          <w:sz w:val="40"/>
          <w:szCs w:val="40"/>
          <w:rtl/>
          <w:lang w:eastAsia="en-US"/>
        </w:rPr>
        <mc:AlternateContent>
          <mc:Choice Requires="wps">
            <w:drawing>
              <wp:anchor distT="0" distB="0" distL="114300" distR="114300" simplePos="0" relativeHeight="251660288" behindDoc="1" locked="1" layoutInCell="1" allowOverlap="1">
                <wp:simplePos x="0" y="0"/>
                <wp:positionH relativeFrom="column">
                  <wp:posOffset>342900</wp:posOffset>
                </wp:positionH>
                <wp:positionV relativeFrom="paragraph">
                  <wp:posOffset>-26035</wp:posOffset>
                </wp:positionV>
                <wp:extent cx="4914900" cy="5715000"/>
                <wp:effectExtent l="95250" t="97790" r="19050" b="26035"/>
                <wp:wrapNone/>
                <wp:docPr id="1" name="زاوية مطوي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0"/>
                        </a:xfrm>
                        <a:prstGeom prst="foldedCorner">
                          <a:avLst>
                            <a:gd name="adj" fmla="val 15958"/>
                          </a:avLst>
                        </a:prstGeom>
                        <a:gradFill rotWithShape="1">
                          <a:gsLst>
                            <a:gs pos="0">
                              <a:srgbClr val="FFFFFF">
                                <a:gamma/>
                                <a:shade val="82353"/>
                                <a:invGamma/>
                              </a:srgbClr>
                            </a:gs>
                            <a:gs pos="50000">
                              <a:srgbClr val="FFFFFF"/>
                            </a:gs>
                            <a:gs pos="100000">
                              <a:srgbClr val="FFFFFF">
                                <a:gamma/>
                                <a:shade val="82353"/>
                                <a:invGamma/>
                              </a:srgbClr>
                            </a:gs>
                          </a:gsLst>
                          <a:lin ang="18900000" scaled="1"/>
                        </a:gradFill>
                        <a:ln w="38100">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8E09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زاوية مطوية 1" o:spid="_x0000_s1026" type="#_x0000_t65" style="position:absolute;left:0;text-align:left;margin-left:27pt;margin-top:-2.05pt;width:387pt;height:4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" adj="18153" fillcolor="#d2d2d2" strokeweight="3pt">
                <v:fill rotate="t" angle="135" focus="50%" type="gradient"/>
                <v:shadow on="t" opacity=".5" offset="-6pt,-6pt"/>
                <w10:anchorlock/>
              </v:shape>
            </w:pict>
          </mc:Fallback>
        </mc:AlternateContent>
      </w:r>
    </w:p>
    <w:p w:rsidR="002B3FE5" w:rsidRDefault="002B3FE5" w:rsidP="002B3FE5">
      <w:pPr>
        <w:ind w:left="566" w:right="1080" w:firstLine="720"/>
        <w:jc w:val="lowKashida"/>
        <w:rPr>
          <w:rFonts w:cs="Arabic Transparent"/>
          <w:b/>
          <w:bCs/>
          <w:sz w:val="40"/>
          <w:szCs w:val="40"/>
          <w:rtl/>
        </w:rPr>
      </w:pPr>
      <w:r w:rsidRPr="00514D1D">
        <w:rPr>
          <w:rFonts w:cs="Arabic Transparent" w:hint="cs"/>
          <w:b/>
          <w:bCs/>
          <w:sz w:val="40"/>
          <w:szCs w:val="40"/>
          <w:rtl/>
          <w:lang w:bidi="ar-EG"/>
        </w:rPr>
        <w:t>إن اهتمام الجمعية بالعمل التطوعي هو الخطوة الأولى على طريق تسويق أعمال الجمعية وتوسيع دائرة المتبرعين والأعضاء</w:t>
      </w:r>
      <w:r w:rsidRPr="00514D1D">
        <w:rPr>
          <w:rFonts w:cs="Arabic Transparent" w:hint="cs"/>
          <w:sz w:val="32"/>
          <w:szCs w:val="32"/>
          <w:rtl/>
          <w:lang w:bidi="ar-EG"/>
        </w:rPr>
        <w:t xml:space="preserve"> </w:t>
      </w:r>
      <w:r w:rsidRPr="00514D1D">
        <w:rPr>
          <w:rFonts w:cs="Arabic Transparent" w:hint="cs"/>
          <w:b/>
          <w:bCs/>
          <w:sz w:val="40"/>
          <w:szCs w:val="40"/>
          <w:rtl/>
          <w:lang w:bidi="ar-EG"/>
        </w:rPr>
        <w:t>وتحسين وتطوير صورة الجمعية في المجتمع ومن ثم زيادة إيرادات الجمعية بما يسمح لها بالاستمرار في تقديم خدماتها وتطوير وتنمية المساعدات التي تقدمها لمرضى القلب.</w:t>
      </w:r>
      <w:r w:rsidRPr="00514D1D">
        <w:rPr>
          <w:rFonts w:cs="Arabic Transparent" w:hint="cs"/>
          <w:b/>
          <w:bCs/>
          <w:sz w:val="40"/>
          <w:szCs w:val="40"/>
          <w:rtl/>
        </w:rPr>
        <w:t xml:space="preserve"> </w:t>
      </w:r>
      <w:r>
        <w:rPr>
          <w:rFonts w:cs="Arabic Transparent" w:hint="cs"/>
          <w:b/>
          <w:bCs/>
          <w:sz w:val="40"/>
          <w:szCs w:val="40"/>
          <w:rtl/>
        </w:rPr>
        <w:t>وبما يساهم في دعم إدارة الجمعية ومعاونتها على أداء رسالتها الإنسانية السامية وأهدافها التي تسعى لتحقيقها.</w:t>
      </w:r>
    </w:p>
    <w:p w:rsidR="002B3FE5" w:rsidRDefault="002B3FE5" w:rsidP="002B3FE5">
      <w:pPr>
        <w:ind w:left="566" w:right="1080" w:firstLine="720"/>
        <w:jc w:val="lowKashida"/>
        <w:rPr>
          <w:rFonts w:cs="Arabic Transparent"/>
          <w:b/>
          <w:bCs/>
          <w:sz w:val="40"/>
          <w:szCs w:val="40"/>
          <w:rtl/>
        </w:rPr>
      </w:pPr>
    </w:p>
    <w:p w:rsidR="002B3FE5" w:rsidRPr="00514D1D" w:rsidRDefault="002B3FE5" w:rsidP="002B3FE5">
      <w:pPr>
        <w:ind w:left="566" w:right="1080" w:firstLine="720"/>
        <w:jc w:val="lowKashida"/>
        <w:rPr>
          <w:rFonts w:cs="Arabic Transparent"/>
          <w:b/>
          <w:bCs/>
          <w:sz w:val="40"/>
          <w:szCs w:val="40"/>
          <w:rtl/>
        </w:rPr>
      </w:pPr>
      <w:r>
        <w:rPr>
          <w:rFonts w:cs="Arabic Transparent" w:hint="cs"/>
          <w:b/>
          <w:bCs/>
          <w:sz w:val="40"/>
          <w:szCs w:val="40"/>
          <w:rtl/>
        </w:rPr>
        <w:t xml:space="preserve">فالتطوع والتسويق والعلاقات العامة هي الأضلع الثلاثة التي يمكن للجمعية من خلالها دعم حركتها في المجتمع وزيادة حجم التبرعات التي تحصل عليها بما يساعدها على تطوير رسالتها في </w:t>
      </w:r>
      <w:proofErr w:type="gramStart"/>
      <w:r>
        <w:rPr>
          <w:rFonts w:cs="Arabic Transparent" w:hint="cs"/>
          <w:b/>
          <w:bCs/>
          <w:sz w:val="40"/>
          <w:szCs w:val="40"/>
          <w:rtl/>
        </w:rPr>
        <w:t>المجتمع .</w:t>
      </w:r>
      <w:proofErr w:type="gramEnd"/>
    </w:p>
    <w:p w:rsidR="002B3FE5" w:rsidRPr="001052C8" w:rsidRDefault="002B3FE5" w:rsidP="002B3FE5">
      <w:pPr>
        <w:pStyle w:val="2"/>
        <w:ind w:left="26" w:firstLine="0"/>
        <w:jc w:val="left"/>
        <w:rPr>
          <w:rFonts w:eastAsia="SimSun"/>
          <w:b w:val="0"/>
          <w:bCs w:val="0"/>
          <w:color w:val="auto"/>
          <w:sz w:val="32"/>
          <w:u w:val="double"/>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p>
    <w:p w:rsidR="002B3FE5" w:rsidRDefault="002B3FE5" w:rsidP="002B3FE5">
      <w:pPr>
        <w:pStyle w:val="a3"/>
        <w:rPr>
          <w:rFonts w:cs="Monotype Koufi"/>
          <w:b w:val="0"/>
          <w:bCs w:val="0"/>
          <w:szCs w:val="40"/>
          <w:rtl/>
        </w:rPr>
      </w:pPr>
    </w:p>
    <w:p w:rsidR="004E1EE6" w:rsidRDefault="004E1EE6"/>
    <w:sectPr w:rsidR="004E1EE6" w:rsidSect="008A72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abic Transparent">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C4009"/>
    <w:multiLevelType w:val="hybridMultilevel"/>
    <w:tmpl w:val="DF42A6B8"/>
    <w:lvl w:ilvl="0" w:tplc="04090001">
      <w:start w:val="1"/>
      <w:numFmt w:val="bullet"/>
      <w:lvlText w:val=""/>
      <w:lvlJc w:val="left"/>
      <w:pPr>
        <w:tabs>
          <w:tab w:val="num" w:pos="720"/>
        </w:tabs>
        <w:ind w:left="720" w:hanging="360"/>
      </w:pPr>
      <w:rPr>
        <w:rFonts w:ascii="Symbol" w:hAnsi="Symbol" w:hint="default"/>
      </w:rPr>
    </w:lvl>
    <w:lvl w:ilvl="1" w:tplc="56AA41CE">
      <w:start w:val="1"/>
      <w:numFmt w:val="decimal"/>
      <w:lvlText w:val="%2-"/>
      <w:lvlJc w:val="left"/>
      <w:pPr>
        <w:tabs>
          <w:tab w:val="num" w:pos="1440"/>
        </w:tabs>
        <w:ind w:left="1440" w:hanging="360"/>
      </w:pPr>
      <w:rPr>
        <w:rFonts w:hint="default"/>
        <w:lang w:bidi="ar-EG"/>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2F0C86"/>
    <w:multiLevelType w:val="hybridMultilevel"/>
    <w:tmpl w:val="B7523B5C"/>
    <w:lvl w:ilvl="0" w:tplc="21D8BA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AC1A0D"/>
    <w:multiLevelType w:val="hybridMultilevel"/>
    <w:tmpl w:val="16120E50"/>
    <w:lvl w:ilvl="0" w:tplc="AD82C8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42274B"/>
    <w:multiLevelType w:val="hybridMultilevel"/>
    <w:tmpl w:val="0B7AB450"/>
    <w:lvl w:ilvl="0" w:tplc="00007C04">
      <w:start w:val="1"/>
      <w:numFmt w:val="arabicAlpha"/>
      <w:lvlText w:val="%1)"/>
      <w:lvlJc w:val="left"/>
      <w:pPr>
        <w:tabs>
          <w:tab w:val="num" w:pos="720"/>
        </w:tabs>
        <w:ind w:left="720" w:hanging="360"/>
      </w:pPr>
      <w:rPr>
        <w:rFonts w:hint="default"/>
        <w:i w:val="0"/>
        <w:iCs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4B02E0"/>
    <w:multiLevelType w:val="hybridMultilevel"/>
    <w:tmpl w:val="57FCDB56"/>
    <w:lvl w:ilvl="0" w:tplc="2B442616">
      <w:start w:val="1"/>
      <w:numFmt w:val="bullet"/>
      <w:lvlText w:val=""/>
      <w:lvlJc w:val="left"/>
      <w:pPr>
        <w:tabs>
          <w:tab w:val="num" w:pos="720"/>
        </w:tabs>
        <w:ind w:left="720" w:hanging="360"/>
      </w:pPr>
      <w:rPr>
        <w:rFonts w:ascii="Wingdings" w:hAnsi="Wingdings" w:hint="default"/>
      </w:rPr>
    </w:lvl>
    <w:lvl w:ilvl="1" w:tplc="AD82C8B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6801CF"/>
    <w:multiLevelType w:val="hybridMultilevel"/>
    <w:tmpl w:val="E4D8DB82"/>
    <w:lvl w:ilvl="0" w:tplc="0409000F">
      <w:start w:val="1"/>
      <w:numFmt w:val="decimal"/>
      <w:lvlText w:val="%1."/>
      <w:lvlJc w:val="left"/>
      <w:pPr>
        <w:tabs>
          <w:tab w:val="num" w:pos="720"/>
        </w:tabs>
        <w:ind w:left="720" w:hanging="360"/>
      </w:pPr>
    </w:lvl>
    <w:lvl w:ilvl="1" w:tplc="C284ECDA">
      <w:start w:val="1"/>
      <w:numFmt w:val="arabicAlpha"/>
      <w:lvlText w:val="%2)"/>
      <w:lvlJc w:val="left"/>
      <w:pPr>
        <w:tabs>
          <w:tab w:val="num" w:pos="360"/>
        </w:tabs>
        <w:ind w:left="360" w:hanging="360"/>
      </w:pPr>
      <w:rPr>
        <w:rFonts w:hint="default"/>
      </w:rPr>
    </w:lvl>
    <w:lvl w:ilvl="2" w:tplc="BC06A0D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F524D2"/>
    <w:multiLevelType w:val="hybridMultilevel"/>
    <w:tmpl w:val="A686D3CA"/>
    <w:lvl w:ilvl="0" w:tplc="AD82C8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955E2E"/>
    <w:multiLevelType w:val="hybridMultilevel"/>
    <w:tmpl w:val="3D9AB7D0"/>
    <w:lvl w:ilvl="0" w:tplc="77B6F278">
      <w:start w:val="1"/>
      <w:numFmt w:val="arabicAlpha"/>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B333F"/>
    <w:multiLevelType w:val="hybridMultilevel"/>
    <w:tmpl w:val="848A2582"/>
    <w:lvl w:ilvl="0" w:tplc="AD82C8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0B733F"/>
    <w:multiLevelType w:val="hybridMultilevel"/>
    <w:tmpl w:val="AFF605EE"/>
    <w:lvl w:ilvl="0" w:tplc="AD82C8B0">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8"/>
  </w:num>
  <w:num w:numId="4">
    <w:abstractNumId w:val="0"/>
  </w:num>
  <w:num w:numId="5">
    <w:abstractNumId w:val="7"/>
  </w:num>
  <w:num w:numId="6">
    <w:abstractNumId w:val="3"/>
  </w:num>
  <w:num w:numId="7">
    <w:abstractNumId w:val="6"/>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E5"/>
    <w:rsid w:val="002B3FE5"/>
    <w:rsid w:val="004E1EE6"/>
    <w:rsid w:val="008A72FC"/>
    <w:rsid w:val="00E24C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D82C1-D57B-46A5-8B3A-B273652E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FE5"/>
    <w:pPr>
      <w:bidi/>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2B3FE5"/>
    <w:pPr>
      <w:jc w:val="lowKashida"/>
    </w:pPr>
    <w:rPr>
      <w:rFonts w:eastAsia="Times New Roman" w:cs="Arabic Transparent"/>
      <w:b/>
      <w:bCs/>
      <w:sz w:val="32"/>
      <w:szCs w:val="32"/>
    </w:rPr>
  </w:style>
  <w:style w:type="character" w:customStyle="1" w:styleId="Char">
    <w:name w:val="نص أساسي Char"/>
    <w:basedOn w:val="a0"/>
    <w:link w:val="a3"/>
    <w:rsid w:val="002B3FE5"/>
    <w:rPr>
      <w:rFonts w:ascii="Times New Roman" w:eastAsia="Times New Roman" w:hAnsi="Times New Roman" w:cs="Arabic Transparent"/>
      <w:b/>
      <w:bCs/>
      <w:sz w:val="32"/>
      <w:szCs w:val="32"/>
      <w:lang w:eastAsia="zh-CN"/>
    </w:rPr>
  </w:style>
  <w:style w:type="paragraph" w:styleId="2">
    <w:name w:val="Body Text Indent 2"/>
    <w:basedOn w:val="a"/>
    <w:link w:val="2Char"/>
    <w:rsid w:val="002B3FE5"/>
    <w:pPr>
      <w:spacing w:before="120" w:after="120"/>
      <w:ind w:firstLine="509"/>
      <w:jc w:val="lowKashida"/>
    </w:pPr>
    <w:rPr>
      <w:rFonts w:eastAsia="Times New Roman" w:cs="Arabic Transparent"/>
      <w:b/>
      <w:bCs/>
      <w:color w:val="000080"/>
      <w:sz w:val="30"/>
      <w:szCs w:val="32"/>
    </w:rPr>
  </w:style>
  <w:style w:type="character" w:customStyle="1" w:styleId="2Char">
    <w:name w:val="نص أساسي بمسافة بادئة 2 Char"/>
    <w:basedOn w:val="a0"/>
    <w:link w:val="2"/>
    <w:rsid w:val="002B3FE5"/>
    <w:rPr>
      <w:rFonts w:ascii="Times New Roman" w:eastAsia="Times New Roman" w:hAnsi="Times New Roman" w:cs="Arabic Transparent"/>
      <w:b/>
      <w:bCs/>
      <w:color w:val="000080"/>
      <w:sz w:val="30"/>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1700</Words>
  <Characters>9694</Characters>
  <Application>Microsoft Office Word</Application>
  <DocSecurity>0</DocSecurity>
  <Lines>80</Lines>
  <Paragraphs>22</Paragraphs>
  <ScaleCrop>false</ScaleCrop>
  <Company/>
  <LinksUpToDate>false</LinksUpToDate>
  <CharactersWithSpaces>11372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qutb</dc:creator>
  <cp:keywords/>
  <dc:description/>
  <cp:lastModifiedBy>maher qutb</cp:lastModifiedBy>
  <cp:revision>2</cp:revision>
  <dcterms:created xsi:type="dcterms:W3CDTF">2019-11-13T06:39:00Z</dcterms:created>
  <dcterms:modified xsi:type="dcterms:W3CDTF">2019-11-13T06:59:00Z</dcterms:modified>
</cp:coreProperties>
</file>